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15" w:rsidRDefault="00E84115"/>
    <w:p w:rsidR="00E84115" w:rsidRDefault="00E84115"/>
    <w:p w:rsidR="00E84115" w:rsidRDefault="00E84115"/>
    <w:p w:rsidR="00E84115" w:rsidRPr="00C0076D" w:rsidRDefault="00E84115">
      <w:pPr>
        <w:rPr>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Il presente modulo </w:t>
      </w:r>
      <w:proofErr w:type="spellStart"/>
      <w:r w:rsidRPr="00C0076D">
        <w:rPr>
          <w:rFonts w:ascii="Arial" w:hAnsi="Arial" w:cs="Arial"/>
          <w:color w:val="000000" w:themeColor="text1"/>
          <w:sz w:val="28"/>
          <w:szCs w:val="28"/>
        </w:rPr>
        <w:t>puo’</w:t>
      </w:r>
      <w:proofErr w:type="spellEnd"/>
      <w:r w:rsidRPr="00C0076D">
        <w:rPr>
          <w:rFonts w:ascii="Arial" w:hAnsi="Arial" w:cs="Arial"/>
          <w:color w:val="000000" w:themeColor="text1"/>
          <w:sz w:val="28"/>
          <w:szCs w:val="28"/>
        </w:rPr>
        <w:t xml:space="preserve"> essere utilizzato, fino all’8 gennaio 2019, </w:t>
      </w:r>
      <w:r w:rsidRPr="00C0076D">
        <w:rPr>
          <w:rFonts w:ascii="Arial" w:hAnsi="Arial" w:cs="Arial"/>
          <w:b/>
          <w:color w:val="000000" w:themeColor="text1"/>
          <w:sz w:val="28"/>
          <w:szCs w:val="28"/>
        </w:rPr>
        <w:t>esclusivamente</w:t>
      </w:r>
      <w:r w:rsidRPr="00C0076D">
        <w:rPr>
          <w:rFonts w:ascii="Arial" w:hAnsi="Arial" w:cs="Arial"/>
          <w:color w:val="000000" w:themeColor="text1"/>
          <w:sz w:val="28"/>
          <w:szCs w:val="28"/>
        </w:rPr>
        <w:t xml:space="preserve"> dai ricorrenti che </w:t>
      </w:r>
      <w:r w:rsidRPr="00C0076D">
        <w:rPr>
          <w:rFonts w:ascii="Arial" w:hAnsi="Arial" w:cs="Arial"/>
          <w:b/>
          <w:color w:val="000000" w:themeColor="text1"/>
          <w:sz w:val="28"/>
          <w:szCs w:val="28"/>
        </w:rPr>
        <w:t>non si avvalgono</w:t>
      </w:r>
      <w:r w:rsidRPr="00C0076D">
        <w:rPr>
          <w:rFonts w:ascii="Arial" w:hAnsi="Arial" w:cs="Arial"/>
          <w:color w:val="000000" w:themeColor="text1"/>
          <w:sz w:val="28"/>
          <w:szCs w:val="28"/>
        </w:rPr>
        <w:t xml:space="preserve"> di procuratori o associazioni di consumatori.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Si </w:t>
      </w:r>
      <w:r w:rsidRPr="00C0076D">
        <w:rPr>
          <w:rFonts w:ascii="Arial" w:hAnsi="Arial" w:cs="Arial"/>
          <w:b/>
          <w:color w:val="000000" w:themeColor="text1"/>
          <w:sz w:val="28"/>
          <w:szCs w:val="28"/>
        </w:rPr>
        <w:t>consiglia tuttavia di utilizzare la procedura on line</w:t>
      </w:r>
      <w:r w:rsidRPr="00C0076D">
        <w:rPr>
          <w:rFonts w:ascii="Arial" w:hAnsi="Arial" w:cs="Arial"/>
          <w:color w:val="000000" w:themeColor="text1"/>
          <w:sz w:val="28"/>
          <w:szCs w:val="28"/>
        </w:rPr>
        <w:t xml:space="preserve"> che conduce </w:t>
      </w:r>
      <w:r w:rsidRPr="00C0076D">
        <w:rPr>
          <w:rFonts w:ascii="Arial" w:hAnsi="Arial" w:cs="Arial"/>
          <w:bCs/>
          <w:color w:val="000000" w:themeColor="text1"/>
          <w:sz w:val="28"/>
          <w:szCs w:val="28"/>
        </w:rPr>
        <w:t>passo dopo passo</w:t>
      </w:r>
      <w:r w:rsidRPr="00C0076D">
        <w:rPr>
          <w:rFonts w:ascii="Arial" w:hAnsi="Arial" w:cs="Arial"/>
          <w:b/>
          <w:bCs/>
          <w:color w:val="000000" w:themeColor="text1"/>
          <w:sz w:val="28"/>
          <w:szCs w:val="28"/>
        </w:rPr>
        <w:t xml:space="preserve"> </w:t>
      </w:r>
      <w:r w:rsidRPr="00C0076D">
        <w:rPr>
          <w:rFonts w:ascii="Arial" w:hAnsi="Arial" w:cs="Arial"/>
          <w:color w:val="000000" w:themeColor="text1"/>
          <w:sz w:val="28"/>
          <w:szCs w:val="28"/>
        </w:rPr>
        <w:t xml:space="preserve">nell’inserimento di </w:t>
      </w:r>
      <w:r w:rsidRPr="00C0076D">
        <w:rPr>
          <w:rFonts w:ascii="Arial" w:hAnsi="Arial" w:cs="Arial"/>
          <w:b/>
          <w:bCs/>
          <w:color w:val="000000" w:themeColor="text1"/>
          <w:sz w:val="28"/>
          <w:szCs w:val="28"/>
        </w:rPr>
        <w:t xml:space="preserve">tutte le informazioni </w:t>
      </w:r>
      <w:r w:rsidRPr="00C0076D">
        <w:rPr>
          <w:rFonts w:ascii="Arial" w:hAnsi="Arial" w:cs="Arial"/>
          <w:b/>
          <w:color w:val="000000" w:themeColor="text1"/>
          <w:sz w:val="28"/>
          <w:szCs w:val="28"/>
        </w:rPr>
        <w:t>necessarie</w:t>
      </w:r>
      <w:r w:rsidRPr="00C0076D">
        <w:rPr>
          <w:rFonts w:ascii="Arial" w:hAnsi="Arial" w:cs="Arial"/>
          <w:color w:val="000000" w:themeColor="text1"/>
          <w:sz w:val="28"/>
          <w:szCs w:val="28"/>
        </w:rPr>
        <w:t xml:space="preserve">, avvertendo di eventuali inesattezze e incompletezze.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In ogni caso, </w:t>
      </w:r>
      <w:r w:rsidR="008F01C7">
        <w:rPr>
          <w:rFonts w:ascii="Arial" w:hAnsi="Arial" w:cs="Arial"/>
          <w:color w:val="000000" w:themeColor="text1"/>
          <w:sz w:val="28"/>
          <w:szCs w:val="28"/>
        </w:rPr>
        <w:t xml:space="preserve">anche se si produce il ricorso in via cartacea, </w:t>
      </w:r>
      <w:r w:rsidRPr="00C0076D">
        <w:rPr>
          <w:rFonts w:ascii="Arial" w:hAnsi="Arial" w:cs="Arial"/>
          <w:color w:val="000000" w:themeColor="text1"/>
          <w:sz w:val="28"/>
          <w:szCs w:val="28"/>
        </w:rPr>
        <w:t>sarà</w:t>
      </w:r>
      <w:r w:rsidR="008F01C7">
        <w:rPr>
          <w:rFonts w:ascii="Arial" w:hAnsi="Arial" w:cs="Arial"/>
          <w:color w:val="000000" w:themeColor="text1"/>
          <w:sz w:val="28"/>
          <w:szCs w:val="28"/>
        </w:rPr>
        <w:t xml:space="preserve"> comunque</w:t>
      </w:r>
      <w:r w:rsidRPr="00C0076D">
        <w:rPr>
          <w:rFonts w:ascii="Arial" w:hAnsi="Arial" w:cs="Arial"/>
          <w:color w:val="000000" w:themeColor="text1"/>
          <w:sz w:val="28"/>
          <w:szCs w:val="28"/>
        </w:rPr>
        <w:t xml:space="preserve"> necessario avere un indirizzo </w:t>
      </w:r>
      <w:proofErr w:type="spellStart"/>
      <w:r w:rsidRPr="00C0076D">
        <w:rPr>
          <w:rFonts w:ascii="Arial" w:hAnsi="Arial" w:cs="Arial"/>
          <w:color w:val="000000" w:themeColor="text1"/>
          <w:sz w:val="28"/>
          <w:szCs w:val="28"/>
        </w:rPr>
        <w:t>Pec</w:t>
      </w:r>
      <w:proofErr w:type="spellEnd"/>
      <w:r w:rsidRPr="00C0076D">
        <w:rPr>
          <w:rFonts w:ascii="Arial" w:hAnsi="Arial" w:cs="Arial"/>
          <w:color w:val="000000" w:themeColor="text1"/>
          <w:sz w:val="28"/>
          <w:szCs w:val="28"/>
        </w:rPr>
        <w:t>/E-mail e accedere all’area riservata del sito web dell’ACF per se</w:t>
      </w:r>
      <w:bookmarkStart w:id="0" w:name="_GoBack"/>
      <w:bookmarkEnd w:id="0"/>
      <w:r w:rsidRPr="00C0076D">
        <w:rPr>
          <w:rFonts w:ascii="Arial" w:hAnsi="Arial" w:cs="Arial"/>
          <w:color w:val="000000" w:themeColor="text1"/>
          <w:sz w:val="28"/>
          <w:szCs w:val="28"/>
        </w:rPr>
        <w:t xml:space="preserve">guire le </w:t>
      </w:r>
      <w:r w:rsidRPr="00D81D3E">
        <w:rPr>
          <w:rFonts w:ascii="Arial" w:hAnsi="Arial" w:cs="Arial"/>
          <w:b/>
          <w:color w:val="000000" w:themeColor="text1"/>
          <w:sz w:val="28"/>
          <w:szCs w:val="28"/>
        </w:rPr>
        <w:t>successive fasi della procedura</w:t>
      </w:r>
      <w:r w:rsidR="00C0076D" w:rsidRPr="00D81D3E">
        <w:rPr>
          <w:rFonts w:ascii="Arial" w:hAnsi="Arial" w:cs="Arial"/>
          <w:b/>
          <w:color w:val="000000" w:themeColor="text1"/>
          <w:sz w:val="28"/>
          <w:szCs w:val="28"/>
        </w:rPr>
        <w:t xml:space="preserve"> che verranno svolte </w:t>
      </w:r>
      <w:r w:rsidR="00C0076D" w:rsidRPr="00D81D3E">
        <w:rPr>
          <w:rFonts w:ascii="Arial" w:hAnsi="Arial" w:cs="Arial"/>
          <w:b/>
          <w:color w:val="000000" w:themeColor="text1"/>
          <w:sz w:val="28"/>
          <w:szCs w:val="28"/>
          <w:u w:val="single"/>
        </w:rPr>
        <w:t>esclusivamente</w:t>
      </w:r>
      <w:r w:rsidR="00C0076D" w:rsidRPr="00D81D3E">
        <w:rPr>
          <w:rFonts w:ascii="Arial" w:hAnsi="Arial" w:cs="Arial"/>
          <w:b/>
          <w:color w:val="000000" w:themeColor="text1"/>
          <w:sz w:val="28"/>
          <w:szCs w:val="28"/>
        </w:rPr>
        <w:t xml:space="preserve"> online</w:t>
      </w:r>
      <w:r w:rsidRPr="00C0076D">
        <w:rPr>
          <w:rFonts w:ascii="Arial" w:hAnsi="Arial" w:cs="Arial"/>
          <w:color w:val="000000" w:themeColor="text1"/>
          <w:sz w:val="28"/>
          <w:szCs w:val="28"/>
        </w:rPr>
        <w:t>.</w:t>
      </w:r>
      <w:r w:rsidR="008F01C7">
        <w:rPr>
          <w:rFonts w:ascii="Arial" w:hAnsi="Arial" w:cs="Arial"/>
          <w:color w:val="000000" w:themeColor="text1"/>
          <w:sz w:val="28"/>
          <w:szCs w:val="28"/>
        </w:rPr>
        <w:t xml:space="preserve"> Anche eventuali richieste di integrazioni e/o chiarimenti </w:t>
      </w:r>
      <w:r w:rsidR="0003006B">
        <w:rPr>
          <w:rFonts w:ascii="Arial" w:hAnsi="Arial" w:cs="Arial"/>
          <w:color w:val="000000"/>
          <w:sz w:val="28"/>
          <w:szCs w:val="28"/>
        </w:rPr>
        <w:t>relativi al ricorso  saranno inoltrate al ricorrente online attraverso l’apposita procedura</w:t>
      </w:r>
      <w:r w:rsidR="00D81D3E">
        <w:rPr>
          <w:rFonts w:ascii="Arial" w:hAnsi="Arial" w:cs="Arial"/>
          <w:color w:val="000000" w:themeColor="text1"/>
          <w:sz w:val="28"/>
          <w:szCs w:val="28"/>
        </w:rPr>
        <w:t>.</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Se si vuole comunque utilizzare per proporre il ricorso la procedura cartacea, occorre inserire le informazioni previste dal seguente modulo.</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Dovranno quindi essere compilati tutti i riquadri, contrassegnati da lettere, pertinenti in relazione alla specifica situazione (se esistono cointestatari, se è conferito l’incarico di rappresentanza a un procuratore, ecc.) e, all’interno di ogni riquadro, inserire tutti gli elementi informativi contrassegnati dall’asterisco come obbligatori.</w:t>
      </w:r>
      <w:r w:rsidR="00D81D3E" w:rsidRPr="00D81D3E">
        <w:rPr>
          <w:rFonts w:ascii="Arial" w:hAnsi="Arial" w:cs="Arial"/>
          <w:color w:val="000000" w:themeColor="text1"/>
          <w:sz w:val="28"/>
          <w:szCs w:val="28"/>
        </w:rPr>
        <w:t xml:space="preserve"> </w:t>
      </w:r>
      <w:r w:rsidR="00D81D3E">
        <w:rPr>
          <w:rFonts w:ascii="Arial" w:hAnsi="Arial" w:cs="Arial"/>
          <w:color w:val="000000" w:themeColor="text1"/>
          <w:sz w:val="28"/>
          <w:szCs w:val="28"/>
        </w:rPr>
        <w:t>Occorre poi accludere la documentazione indicata via via nel modulo come da allegare.</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D81D3E"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E’ necessario</w:t>
      </w:r>
      <w:r w:rsidR="00C0076D">
        <w:rPr>
          <w:rFonts w:ascii="Arial" w:hAnsi="Arial" w:cs="Arial"/>
          <w:color w:val="000000" w:themeColor="text1"/>
          <w:sz w:val="28"/>
          <w:szCs w:val="28"/>
        </w:rPr>
        <w:t xml:space="preserve"> seguire scrupolosamente tutte le note per la compilazione inserite in fondo al modulo, allegando la documentazione ivi prevista.</w:t>
      </w:r>
      <w:r w:rsidR="00E84115" w:rsidRPr="00C0076D">
        <w:rPr>
          <w:rFonts w:ascii="Arial" w:hAnsi="Arial" w:cs="Arial"/>
          <w:color w:val="000000" w:themeColor="text1"/>
          <w:sz w:val="28"/>
          <w:szCs w:val="28"/>
        </w:rPr>
        <w:t xml:space="preserve">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E84115" w:rsidRPr="008F01C7"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rPr>
      </w:pPr>
      <w:r w:rsidRPr="008F01C7">
        <w:rPr>
          <w:rFonts w:ascii="Arial" w:hAnsi="Arial" w:cs="Arial"/>
          <w:b/>
          <w:color w:val="000000" w:themeColor="text1"/>
          <w:sz w:val="28"/>
          <w:szCs w:val="28"/>
        </w:rPr>
        <w:t>Ricorsi che non presenteranno tutti gli elementi informativi richiesti ovvero ai quali non sarà allegata la documentazione prevista non potranno essere presi in considerazione.</w:t>
      </w:r>
      <w:r w:rsidR="00E84115" w:rsidRPr="008F01C7">
        <w:rPr>
          <w:rFonts w:ascii="Arial" w:hAnsi="Arial" w:cs="Arial"/>
          <w:b/>
          <w:color w:val="000000" w:themeColor="text1"/>
          <w:sz w:val="28"/>
          <w:szCs w:val="28"/>
        </w:rPr>
        <w:t xml:space="preserve"> </w:t>
      </w:r>
    </w:p>
    <w:p w:rsidR="00C0076D"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u w:val="single"/>
        </w:rPr>
      </w:pPr>
    </w:p>
    <w:p w:rsidR="00C0076D" w:rsidRPr="00C0076D"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u w:val="single"/>
        </w:rPr>
      </w:pPr>
      <w:r>
        <w:rPr>
          <w:rFonts w:ascii="Arial" w:hAnsi="Arial" w:cs="Arial"/>
          <w:b/>
          <w:color w:val="000000" w:themeColor="text1"/>
          <w:sz w:val="28"/>
          <w:szCs w:val="28"/>
          <w:u w:val="single"/>
        </w:rPr>
        <w:t>Si suggerisce ancora una volta di utilizzare la procedura online che riduce al minimo la possibilità di produrre ricorsi incompleti.</w:t>
      </w:r>
    </w:p>
    <w:p w:rsidR="00E84115" w:rsidRPr="00E84115" w:rsidRDefault="00E84115">
      <w:pPr>
        <w:rPr>
          <w:rFonts w:ascii="Arial" w:eastAsiaTheme="minorEastAsia" w:hAnsi="Arial" w:cs="Arial"/>
          <w:noProof/>
          <w:lang w:eastAsia="it-IT"/>
        </w:rPr>
      </w:pPr>
      <w:r w:rsidRPr="00E84115">
        <w:rPr>
          <w:rFonts w:ascii="Arial" w:eastAsiaTheme="minorEastAsia" w:hAnsi="Arial" w:cs="Arial"/>
          <w:noProof/>
          <w:lang w:eastAsia="it-IT"/>
        </w:rPr>
        <w:drawing>
          <wp:anchor distT="0" distB="0" distL="114300" distR="114300" simplePos="0" relativeHeight="251677696" behindDoc="1" locked="0" layoutInCell="0" allowOverlap="1" wp14:anchorId="086D701E" wp14:editId="6972D58F">
            <wp:simplePos x="0" y="0"/>
            <wp:positionH relativeFrom="page">
              <wp:posOffset>608136</wp:posOffset>
            </wp:positionH>
            <wp:positionV relativeFrom="page">
              <wp:posOffset>559462</wp:posOffset>
            </wp:positionV>
            <wp:extent cx="3486150" cy="560705"/>
            <wp:effectExtent l="0" t="0" r="0" b="0"/>
            <wp:wrapNone/>
            <wp:docPr id="15"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r w:rsidRPr="00E84115">
        <w:rPr>
          <w:rFonts w:ascii="Arial" w:eastAsiaTheme="minorEastAsia" w:hAnsi="Arial" w:cs="Arial"/>
          <w:noProof/>
          <w:lang w:eastAsia="it-IT"/>
        </w:rPr>
        <w:br w:type="page"/>
      </w: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sz w:val="24"/>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60288" behindDoc="1" locked="0" layoutInCell="0" allowOverlap="1" wp14:anchorId="223BD128" wp14:editId="6BD3C059">
            <wp:simplePos x="0" y="0"/>
            <wp:positionH relativeFrom="page">
              <wp:posOffset>732790</wp:posOffset>
            </wp:positionH>
            <wp:positionV relativeFrom="page">
              <wp:posOffset>780151</wp:posOffset>
            </wp:positionV>
            <wp:extent cx="3486150" cy="560705"/>
            <wp:effectExtent l="0" t="0" r="0" b="0"/>
            <wp:wrapNone/>
            <wp:docPr id="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w:t>
      </w:r>
      <w:r w:rsidRPr="00E84115">
        <w:rPr>
          <w:rFonts w:ascii="Arial" w:eastAsiaTheme="minorEastAsia" w:hAnsi="Arial" w:cs="Arial"/>
          <w:b/>
          <w:sz w:val="16"/>
          <w:szCs w:val="16"/>
          <w:vertAlign w:val="superscript"/>
          <w:lang w:eastAsia="it-IT"/>
        </w:rPr>
        <w:footnoteReference w:id="1"/>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9504" behindDoc="1" locked="0" layoutInCell="0" allowOverlap="1" wp14:anchorId="0D5E6E8A" wp14:editId="7AC35B5A">
                <wp:simplePos x="0" y="0"/>
                <wp:positionH relativeFrom="column">
                  <wp:posOffset>-8150</wp:posOffset>
                </wp:positionH>
                <wp:positionV relativeFrom="paragraph">
                  <wp:posOffset>81915</wp:posOffset>
                </wp:positionV>
                <wp:extent cx="6120130" cy="15748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O9AQIAAOc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jxfTvQECAADn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A) IL RICORSO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4"/>
          <w:szCs w:val="16"/>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819"/>
        <w:gridCol w:w="6408"/>
        <w:gridCol w:w="412"/>
      </w:tblGrid>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Tipologia Ricorrente</w:t>
            </w:r>
          </w:p>
        </w:tc>
        <w:tc>
          <w:tcPr>
            <w:tcW w:w="6408" w:type="dxa"/>
            <w:tcBorders>
              <w:top w:val="single" w:sz="4" w:space="0" w:color="auto"/>
              <w:left w:val="single" w:sz="4" w:space="0" w:color="auto"/>
              <w:bottom w:val="single" w:sz="4" w:space="0" w:color="auto"/>
              <w:right w:val="single" w:sz="4" w:space="0" w:color="auto"/>
            </w:tcBorders>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813563021"/>
                <w:placeholder>
                  <w:docPart w:val="893D9C7DDE4F44E999566138939990D0"/>
                </w:placeholder>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r w:rsidR="00E84115" w:rsidRPr="00E84115">
              <w:rPr>
                <w:rFonts w:ascii="Arial" w:hAnsi="Arial" w:cs="Arial"/>
                <w:b/>
                <w:bCs/>
                <w:color w:val="000000" w:themeColor="text1"/>
                <w:sz w:val="16"/>
                <w:szCs w:val="16"/>
              </w:rPr>
              <w:t xml:space="preserve"> </w:t>
            </w:r>
          </w:p>
        </w:tc>
        <w:tc>
          <w:tcPr>
            <w:tcW w:w="412" w:type="dxa"/>
            <w:tcBorders>
              <w:top w:val="dotted" w:sz="4" w:space="0" w:color="auto"/>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(1)</w:t>
            </w:r>
          </w:p>
        </w:tc>
      </w:tr>
      <w:tr w:rsidR="00E84115" w:rsidRPr="00E84115" w:rsidTr="00E84115">
        <w:tc>
          <w:tcPr>
            <w:tcW w:w="2819"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408" w:type="dxa"/>
            <w:tcBorders>
              <w:top w:val="single" w:sz="4" w:space="0" w:color="auto"/>
              <w:bottom w:val="single" w:sz="4" w:space="0" w:color="auto"/>
              <w:right w:val="nil"/>
            </w:tcBorders>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p>
        </w:tc>
        <w:tc>
          <w:tcPr>
            <w:tcW w:w="412" w:type="dxa"/>
            <w:tcBorders>
              <w:top w:val="nil"/>
              <w:left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p>
        </w:tc>
      </w:tr>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 xml:space="preserve">Caso Particolare Ricorrente </w:t>
            </w:r>
          </w:p>
        </w:tc>
        <w:tc>
          <w:tcPr>
            <w:tcW w:w="6408" w:type="dxa"/>
            <w:tcBorders>
              <w:top w:val="single" w:sz="4" w:space="0" w:color="auto"/>
              <w:left w:val="single" w:sz="4" w:space="0" w:color="auto"/>
              <w:bottom w:val="single" w:sz="4" w:space="0" w:color="auto"/>
              <w:right w:val="single" w:sz="4" w:space="0" w:color="auto"/>
            </w:tcBorders>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bCs/>
                  <w:color w:val="000000" w:themeColor="text1"/>
                  <w:sz w:val="16"/>
                  <w:szCs w:val="16"/>
                </w:rPr>
                <w:id w:val="-1335378934"/>
                <w:placeholder>
                  <w:docPart w:val="BDDCEFF9E5674664A55DB92BD0BFB602"/>
                </w:placeholder>
                <w:dropDownList>
                  <w:listItem w:displayText="                        " w:value="                        "/>
                  <w:listItem w:displayText="Minorenne" w:value="1"/>
                  <w:listItem w:displayText="Legalmente incapace" w:value="2"/>
                </w:dropDownList>
              </w:sdtPr>
              <w:sdtEndPr/>
              <w:sdtContent>
                <w:r w:rsidR="00E84115" w:rsidRPr="00E84115">
                  <w:rPr>
                    <w:rFonts w:ascii="Arial" w:hAnsi="Arial" w:cs="Arial"/>
                    <w:bCs/>
                    <w:color w:val="000000" w:themeColor="text1"/>
                    <w:sz w:val="16"/>
                    <w:szCs w:val="16"/>
                  </w:rPr>
                  <w:t xml:space="preserve">                        </w:t>
                </w:r>
              </w:sdtContent>
            </w:sdt>
            <w:r w:rsidR="00E84115" w:rsidRPr="00E84115">
              <w:rPr>
                <w:rFonts w:ascii="Arial" w:hAnsi="Arial" w:cs="Arial"/>
                <w:bCs/>
                <w:color w:val="000000" w:themeColor="text1"/>
                <w:sz w:val="16"/>
                <w:szCs w:val="16"/>
              </w:rPr>
              <w:t xml:space="preserve"> </w:t>
            </w:r>
          </w:p>
        </w:tc>
        <w:tc>
          <w:tcPr>
            <w:tcW w:w="412" w:type="dxa"/>
            <w:tcBorders>
              <w:top w:val="nil"/>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(2)</w:t>
            </w:r>
          </w:p>
        </w:tc>
      </w:tr>
      <w:tr w:rsidR="00E84115" w:rsidRPr="00E84115" w:rsidTr="00E84115">
        <w:tc>
          <w:tcPr>
            <w:tcW w:w="2819" w:type="dxa"/>
            <w:tcBorders>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408" w:type="dxa"/>
            <w:tcBorders>
              <w:top w:val="single" w:sz="4" w:space="0" w:color="auto"/>
              <w:left w:val="nil"/>
              <w:bottom w:val="single" w:sz="4" w:space="0" w:color="auto"/>
              <w:right w:val="nil"/>
            </w:tcBorders>
          </w:tcPr>
          <w:p w:rsidR="00E84115" w:rsidRPr="00E84115" w:rsidRDefault="00E84115" w:rsidP="00E84115">
            <w:pPr>
              <w:widowControl w:val="0"/>
              <w:autoSpaceDE w:val="0"/>
              <w:autoSpaceDN w:val="0"/>
              <w:adjustRightInd w:val="0"/>
              <w:rPr>
                <w:rFonts w:ascii="Arial" w:hAnsi="Arial" w:cs="Arial"/>
                <w:bCs/>
                <w:color w:val="000000" w:themeColor="text1"/>
                <w:sz w:val="16"/>
                <w:szCs w:val="16"/>
              </w:rPr>
            </w:pPr>
          </w:p>
        </w:tc>
        <w:tc>
          <w:tcPr>
            <w:tcW w:w="412" w:type="dxa"/>
            <w:tcBorders>
              <w:top w:val="nil"/>
              <w:left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p>
        </w:tc>
      </w:tr>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Presenza di un procuratore</w:t>
            </w:r>
          </w:p>
        </w:tc>
        <w:sdt>
          <w:sdtPr>
            <w:rPr>
              <w:rFonts w:ascii="Arial" w:hAnsi="Arial" w:cs="Arial"/>
              <w:bCs/>
              <w:color w:val="000000" w:themeColor="text1"/>
              <w:sz w:val="16"/>
              <w:szCs w:val="16"/>
            </w:rPr>
            <w:id w:val="1786226062"/>
            <w:placeholder>
              <w:docPart w:val="8D8218549ABC46319C70636E9296407D"/>
            </w:placeholder>
            <w:comboBox>
              <w:listItem w:displayText="                        " w:value="                        "/>
              <w:listItem w:displayText="SI" w:value="SI"/>
              <w:listItem w:displayText="NO" w:value="NO"/>
            </w:comboBox>
          </w:sdtPr>
          <w:sdtEndPr/>
          <w:sdtContent>
            <w:tc>
              <w:tcPr>
                <w:tcW w:w="6408" w:type="dxa"/>
                <w:tcBorders>
                  <w:top w:val="single" w:sz="4" w:space="0" w:color="auto"/>
                  <w:left w:val="single" w:sz="4" w:space="0" w:color="auto"/>
                  <w:bottom w:val="single" w:sz="4" w:space="0" w:color="auto"/>
                  <w:right w:val="single" w:sz="4" w:space="0" w:color="auto"/>
                </w:tcBorders>
              </w:tcPr>
              <w:p w:rsidR="00E84115" w:rsidRPr="00E84115" w:rsidRDefault="00E84115" w:rsidP="00E84115">
                <w:pPr>
                  <w:widowControl w:val="0"/>
                  <w:autoSpaceDE w:val="0"/>
                  <w:autoSpaceDN w:val="0"/>
                  <w:adjustRightInd w:val="0"/>
                  <w:rPr>
                    <w:rFonts w:ascii="Arial" w:hAnsi="Arial" w:cs="Arial"/>
                    <w:bCs/>
                    <w:color w:val="000000" w:themeColor="text1"/>
                    <w:sz w:val="16"/>
                    <w:szCs w:val="16"/>
                  </w:rPr>
                </w:pPr>
                <w:r w:rsidRPr="00E84115">
                  <w:rPr>
                    <w:rFonts w:ascii="Arial" w:hAnsi="Arial" w:cs="Arial"/>
                    <w:bCs/>
                    <w:color w:val="000000" w:themeColor="text1"/>
                    <w:sz w:val="16"/>
                    <w:szCs w:val="16"/>
                  </w:rPr>
                  <w:t xml:space="preserve">                        </w:t>
                </w:r>
              </w:p>
            </w:tc>
          </w:sdtContent>
        </w:sdt>
        <w:tc>
          <w:tcPr>
            <w:tcW w:w="412" w:type="dxa"/>
            <w:tcBorders>
              <w:top w:val="nil"/>
              <w:left w:val="single" w:sz="4" w:space="0" w:color="auto"/>
              <w:bottom w:val="dotted" w:sz="4" w:space="0" w:color="auto"/>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(3)</w:t>
            </w: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7456" behindDoc="1" locked="0" layoutInCell="0" allowOverlap="1" wp14:anchorId="5F57E75E" wp14:editId="4A53E255">
                <wp:simplePos x="0" y="0"/>
                <wp:positionH relativeFrom="column">
                  <wp:posOffset>-8150</wp:posOffset>
                </wp:positionH>
                <wp:positionV relativeFrom="paragraph">
                  <wp:posOffset>81915</wp:posOffset>
                </wp:positionV>
                <wp:extent cx="6120130"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AZyDBAECAADm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B) IL RICORRENTE</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PERSONA FISICA</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16"/>
        <w:gridCol w:w="260"/>
        <w:gridCol w:w="890"/>
        <w:gridCol w:w="2416"/>
        <w:gridCol w:w="47"/>
        <w:gridCol w:w="654"/>
        <w:gridCol w:w="712"/>
        <w:gridCol w:w="42"/>
        <w:gridCol w:w="795"/>
        <w:gridCol w:w="52"/>
        <w:gridCol w:w="692"/>
        <w:gridCol w:w="742"/>
        <w:gridCol w:w="1321"/>
      </w:tblGrid>
      <w:tr w:rsidR="00E84115" w:rsidRPr="00E84115" w:rsidTr="00E84115">
        <w:trPr>
          <w:trHeight w:val="227"/>
          <w:tblCellSpacing w:w="21" w:type="dxa"/>
        </w:trPr>
        <w:tc>
          <w:tcPr>
            <w:tcW w:w="953" w:type="dxa"/>
            <w:tcBorders>
              <w:top w:val="nil"/>
              <w:left w:val="nil"/>
              <w:bottom w:val="nil"/>
              <w:right w:val="nil"/>
            </w:tcBorders>
            <w:vAlign w:val="center"/>
          </w:tcPr>
          <w:p w:rsidR="00E84115" w:rsidRPr="00E84115" w:rsidRDefault="00E84115" w:rsidP="00D81D3E">
            <w:pPr>
              <w:widowControl w:val="0"/>
              <w:autoSpaceDE w:val="0"/>
              <w:autoSpaceDN w:val="0"/>
              <w:adjustRightInd w:val="0"/>
              <w:rPr>
                <w:rFonts w:ascii="Arial" w:hAnsi="Arial" w:cs="Arial"/>
                <w:sz w:val="16"/>
                <w:szCs w:val="16"/>
              </w:rPr>
            </w:pPr>
            <w:r w:rsidRPr="00E84115">
              <w:rPr>
                <w:rFonts w:ascii="Arial" w:hAnsi="Arial" w:cs="Arial"/>
                <w:sz w:val="16"/>
                <w:szCs w:val="16"/>
              </w:rPr>
              <w:t>Cognome</w:t>
            </w:r>
          </w:p>
        </w:tc>
        <w:tc>
          <w:tcPr>
            <w:tcW w:w="3524"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65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Nome</w:t>
            </w:r>
          </w:p>
        </w:tc>
        <w:tc>
          <w:tcPr>
            <w:tcW w:w="4293"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Comune di nascita</w:t>
            </w:r>
          </w:p>
        </w:tc>
        <w:tc>
          <w:tcPr>
            <w:tcW w:w="462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44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Data di nascita</w:t>
            </w:r>
          </w:p>
        </w:tc>
        <w:sdt>
          <w:sdtPr>
            <w:rPr>
              <w:rFonts w:ascii="Arial" w:hAnsi="Arial" w:cs="Arial"/>
              <w:sz w:val="16"/>
              <w:szCs w:val="16"/>
            </w:rPr>
            <w:id w:val="-1615127116"/>
            <w:placeholder>
              <w:docPart w:val="023AEE49B63D44C5B1FC7855F72556FB"/>
            </w:placeholder>
            <w:date>
              <w:dateFormat w:val="dd/MM/yyyy"/>
              <w:lid w:val="it-IT"/>
              <w:storeMappedDataAs w:val="dateTime"/>
              <w:calendar w:val="gregorian"/>
            </w:date>
          </w:sdtPr>
          <w:sdtEndPr/>
          <w:sdtContent>
            <w:tc>
              <w:tcPr>
                <w:tcW w:w="1258"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sz w:val="16"/>
                    <w:szCs w:val="16"/>
                  </w:rPr>
                </w:pPr>
                <w:r>
                  <w:rPr>
                    <w:rFonts w:ascii="Arial" w:hAnsi="Arial" w:cs="Arial"/>
                    <w:sz w:val="16"/>
                    <w:szCs w:val="16"/>
                  </w:rPr>
                  <w:t>*</w:t>
                </w:r>
              </w:p>
            </w:tc>
          </w:sdtContent>
        </w:sdt>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 xml:space="preserve">./Località estera </w:t>
            </w:r>
            <w:proofErr w:type="spellStart"/>
            <w:r w:rsidRPr="00E84115">
              <w:rPr>
                <w:rFonts w:ascii="Arial" w:hAnsi="Arial" w:cs="Arial"/>
                <w:sz w:val="16"/>
                <w:szCs w:val="16"/>
              </w:rPr>
              <w:t>nasc</w:t>
            </w:r>
            <w:proofErr w:type="spellEnd"/>
            <w:r w:rsidRPr="00E84115">
              <w:rPr>
                <w:rFonts w:ascii="Arial" w:hAnsi="Arial" w:cs="Arial"/>
                <w:sz w:val="16"/>
                <w:szCs w:val="16"/>
              </w:rPr>
              <w:t>.</w:t>
            </w:r>
          </w:p>
        </w:tc>
        <w:tc>
          <w:tcPr>
            <w:tcW w:w="462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44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Sesso</w:t>
            </w:r>
            <w:r w:rsidR="00D81D3E">
              <w:rPr>
                <w:rFonts w:ascii="Arial" w:hAnsi="Arial" w:cs="Arial"/>
                <w:sz w:val="16"/>
                <w:szCs w:val="16"/>
              </w:rPr>
              <w:t>*</w:t>
            </w:r>
          </w:p>
        </w:tc>
        <w:tc>
          <w:tcPr>
            <w:tcW w:w="1258" w:type="dxa"/>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sz w:val="16"/>
                <w:szCs w:val="16"/>
              </w:rPr>
            </w:pPr>
            <w:sdt>
              <w:sdtPr>
                <w:rPr>
                  <w:rFonts w:ascii="Arial" w:hAnsi="Arial" w:cs="Arial"/>
                  <w:sz w:val="16"/>
                  <w:szCs w:val="16"/>
                </w:rPr>
                <w:id w:val="20375043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sz w:val="16"/>
                    <w:szCs w:val="16"/>
                  </w:rPr>
                  <w:t>☐</w:t>
                </w:r>
              </w:sdtContent>
            </w:sdt>
            <w:r w:rsidR="00E84115" w:rsidRPr="00E84115">
              <w:rPr>
                <w:rFonts w:ascii="Arial" w:hAnsi="Arial" w:cs="Arial"/>
                <w:sz w:val="16"/>
                <w:szCs w:val="16"/>
              </w:rPr>
              <w:t xml:space="preserve">M   </w:t>
            </w:r>
            <w:sdt>
              <w:sdtPr>
                <w:rPr>
                  <w:rFonts w:ascii="Arial" w:hAnsi="Arial" w:cs="Arial"/>
                  <w:sz w:val="16"/>
                  <w:szCs w:val="16"/>
                </w:rPr>
                <w:id w:val="-517698445"/>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sz w:val="16"/>
                    <w:szCs w:val="16"/>
                  </w:rPr>
                  <w:t>☐</w:t>
                </w:r>
              </w:sdtContent>
            </w:sdt>
            <w:r w:rsidR="00E84115" w:rsidRPr="00E84115">
              <w:rPr>
                <w:rFonts w:ascii="Arial" w:hAnsi="Arial" w:cs="Arial"/>
                <w:sz w:val="16"/>
                <w:szCs w:val="16"/>
              </w:rPr>
              <w:t>F</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Nazione di nascita</w:t>
            </w:r>
          </w:p>
        </w:tc>
        <w:tc>
          <w:tcPr>
            <w:tcW w:w="7410"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Cittadinanza</w:t>
            </w:r>
          </w:p>
        </w:tc>
        <w:tc>
          <w:tcPr>
            <w:tcW w:w="2421"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32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Codice fiscale</w:t>
            </w:r>
          </w:p>
        </w:tc>
        <w:tc>
          <w:tcPr>
            <w:tcW w:w="3581"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Indirizzo residenza</w:t>
            </w:r>
          </w:p>
        </w:tc>
        <w:tc>
          <w:tcPr>
            <w:tcW w:w="7410"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Comune di residenza</w:t>
            </w:r>
          </w:p>
        </w:tc>
        <w:tc>
          <w:tcPr>
            <w:tcW w:w="536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70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CAP</w:t>
            </w:r>
          </w:p>
        </w:tc>
        <w:tc>
          <w:tcPr>
            <w:tcW w:w="1258"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./Località estera res.</w:t>
            </w:r>
          </w:p>
        </w:tc>
        <w:tc>
          <w:tcPr>
            <w:tcW w:w="382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80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Nazione</w:t>
            </w: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1213"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Pec</w:t>
            </w:r>
            <w:proofErr w:type="spellEnd"/>
            <w:r w:rsidRPr="00E84115">
              <w:rPr>
                <w:rFonts w:ascii="Arial" w:hAnsi="Arial" w:cs="Arial"/>
                <w:sz w:val="16"/>
                <w:szCs w:val="16"/>
              </w:rPr>
              <w:t>/E-mail</w:t>
            </w:r>
          </w:p>
        </w:tc>
        <w:tc>
          <w:tcPr>
            <w:tcW w:w="8300"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blPrEx>
          <w:tblBorders>
            <w:insideH w:val="dotted" w:sz="4" w:space="0" w:color="auto"/>
            <w:insideV w:val="dotted" w:sz="4" w:space="0" w:color="auto"/>
          </w:tblBorders>
        </w:tblPrEx>
        <w:trPr>
          <w:trHeight w:val="227"/>
          <w:tblCellSpacing w:w="21" w:type="dxa"/>
        </w:trPr>
        <w:tc>
          <w:tcPr>
            <w:tcW w:w="95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Cellulare</w:t>
            </w:r>
          </w:p>
        </w:tc>
        <w:tc>
          <w:tcPr>
            <w:tcW w:w="3571"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32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Telefono fisso</w:t>
            </w:r>
          </w:p>
        </w:tc>
        <w:tc>
          <w:tcPr>
            <w:tcW w:w="3581"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81"/>
        <w:gridCol w:w="42"/>
        <w:gridCol w:w="249"/>
        <w:gridCol w:w="858"/>
        <w:gridCol w:w="2130"/>
        <w:gridCol w:w="1103"/>
        <w:gridCol w:w="770"/>
        <w:gridCol w:w="93"/>
        <w:gridCol w:w="822"/>
        <w:gridCol w:w="703"/>
        <w:gridCol w:w="1288"/>
      </w:tblGrid>
      <w:tr w:rsidR="00E84115" w:rsidRPr="00E84115" w:rsidTr="00E84115">
        <w:trPr>
          <w:trHeight w:val="227"/>
          <w:tblCellSpacing w:w="21" w:type="dxa"/>
        </w:trPr>
        <w:tc>
          <w:tcPr>
            <w:tcW w:w="151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5110"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7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Forma giuridica</w:t>
            </w:r>
          </w:p>
        </w:tc>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sede legale</w:t>
            </w:r>
          </w:p>
        </w:tc>
        <w:tc>
          <w:tcPr>
            <w:tcW w:w="7704"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sede legale</w:t>
            </w:r>
          </w:p>
        </w:tc>
        <w:tc>
          <w:tcPr>
            <w:tcW w:w="573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66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sede legale</w:t>
            </w:r>
          </w:p>
        </w:tc>
        <w:tc>
          <w:tcPr>
            <w:tcW w:w="6846"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sede legale</w:t>
            </w:r>
          </w:p>
        </w:tc>
        <w:tc>
          <w:tcPr>
            <w:tcW w:w="4912"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83"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costituzione</w:t>
            </w:r>
          </w:p>
        </w:tc>
        <w:sdt>
          <w:sdtPr>
            <w:rPr>
              <w:rFonts w:ascii="Arial" w:hAnsi="Arial" w:cs="Arial"/>
              <w:sz w:val="16"/>
              <w:szCs w:val="16"/>
            </w:rPr>
            <w:id w:val="684178578"/>
            <w:date>
              <w:dateFormat w:val="dd/MM/yyyy"/>
              <w:lid w:val="it-IT"/>
              <w:storeMappedDataAs w:val="dateTime"/>
              <w:calendar w:val="gregorian"/>
            </w:date>
          </w:sdtPr>
          <w:sdtEndPr/>
          <w:sdtContent>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1560"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0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Partita IVA</w:t>
            </w:r>
          </w:p>
        </w:tc>
        <w:tc>
          <w:tcPr>
            <w:tcW w:w="3613"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8480" behindDoc="1" locked="0" layoutInCell="0" allowOverlap="1" wp14:anchorId="10BEF443" wp14:editId="08AD6471">
                <wp:simplePos x="0" y="0"/>
                <wp:positionH relativeFrom="column">
                  <wp:posOffset>-8150</wp:posOffset>
                </wp:positionH>
                <wp:positionV relativeFrom="paragraph">
                  <wp:posOffset>81915</wp:posOffset>
                </wp:positionV>
                <wp:extent cx="6120130" cy="15748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cSrvrwECAADm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C) IL RAPPRESENTANTE LEGALE DEL RICORRENTE</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RAPPRESENTANTE LEGALE</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4"/>
        <w:gridCol w:w="110"/>
        <w:gridCol w:w="1035"/>
        <w:gridCol w:w="2427"/>
        <w:gridCol w:w="42"/>
        <w:gridCol w:w="42"/>
        <w:gridCol w:w="611"/>
        <w:gridCol w:w="628"/>
        <w:gridCol w:w="84"/>
        <w:gridCol w:w="42"/>
        <w:gridCol w:w="704"/>
        <w:gridCol w:w="206"/>
        <w:gridCol w:w="638"/>
        <w:gridCol w:w="706"/>
        <w:gridCol w:w="42"/>
        <w:gridCol w:w="657"/>
        <w:gridCol w:w="641"/>
      </w:tblGrid>
      <w:tr w:rsidR="00E84115" w:rsidRPr="00E84115" w:rsidTr="00E84115">
        <w:trPr>
          <w:trHeight w:val="227"/>
          <w:tblCellSpacing w:w="21" w:type="dxa"/>
        </w:trPr>
        <w:tc>
          <w:tcPr>
            <w:tcW w:w="9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Qualifica</w:t>
            </w:r>
          </w:p>
        </w:tc>
        <w:sdt>
          <w:sdtPr>
            <w:rPr>
              <w:rFonts w:ascii="Arial" w:hAnsi="Arial" w:cs="Arial"/>
              <w:color w:val="000000" w:themeColor="text1"/>
              <w:sz w:val="16"/>
              <w:szCs w:val="16"/>
            </w:rPr>
            <w:id w:val="-478229579"/>
            <w:comboBox>
              <w:listItem w:displayText="                     " w:value="                     "/>
              <w:listItem w:displayText="Genitore (per un minore)" w:value="Genitore (per un minore)"/>
              <w:listItem w:displayText="Tutore (per un interdetto)" w:value="Tutore (per un interdetto)"/>
              <w:listItem w:displayText="Amministratore (con poteri di rappresentanza)" w:value="Amministratore (con poteri di rappresentanza)"/>
              <w:listItem w:displayText="Curatore (e simili)" w:value="Curatore (e simili)"/>
            </w:comboBox>
          </w:sdtPr>
          <w:sdtEndPr/>
          <w:sdtContent>
            <w:tc>
              <w:tcPr>
                <w:tcW w:w="7932" w:type="dxa"/>
                <w:gridSpan w:val="1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57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b/>
                <w:bCs/>
                <w:color w:val="007F61"/>
                <w:sz w:val="16"/>
                <w:szCs w:val="16"/>
              </w:rPr>
              <w:t>(4)</w:t>
            </w:r>
          </w:p>
        </w:tc>
      </w:tr>
      <w:tr w:rsidR="00E84115" w:rsidRPr="00E84115" w:rsidTr="00E84115">
        <w:tblPrEx>
          <w:tblBorders>
            <w:insideH w:val="none" w:sz="0" w:space="0" w:color="auto"/>
            <w:insideV w:val="none" w:sz="0" w:space="0" w:color="auto"/>
          </w:tblBorders>
        </w:tblPrEx>
        <w:trPr>
          <w:trHeight w:val="227"/>
          <w:tblCellSpacing w:w="21" w:type="dxa"/>
        </w:trPr>
        <w:tc>
          <w:tcPr>
            <w:tcW w:w="9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30"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5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85"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53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08"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610208445"/>
            <w:date>
              <w:dateFormat w:val="dd/MM/yyyy"/>
              <w:lid w:val="it-IT"/>
              <w:storeMappedDataAs w:val="dateTime"/>
              <w:calendar w:val="gregorian"/>
            </w:date>
          </w:sdtPr>
          <w:sdtEndPr/>
          <w:sdtContent>
            <w:tc>
              <w:tcPr>
                <w:tcW w:w="1277"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 xml:space="preserve">./Località estera </w:t>
            </w:r>
            <w:proofErr w:type="spellStart"/>
            <w:r w:rsidRPr="00E84115">
              <w:rPr>
                <w:rFonts w:ascii="Arial" w:hAnsi="Arial" w:cs="Arial"/>
                <w:sz w:val="16"/>
                <w:szCs w:val="16"/>
              </w:rPr>
              <w:t>nasc</w:t>
            </w:r>
            <w:proofErr w:type="spellEnd"/>
            <w:r w:rsidRPr="00E84115">
              <w:rPr>
                <w:rFonts w:ascii="Arial" w:hAnsi="Arial" w:cs="Arial"/>
                <w:sz w:val="16"/>
                <w:szCs w:val="16"/>
              </w:rPr>
              <w:t>.</w:t>
            </w:r>
          </w:p>
        </w:tc>
        <w:tc>
          <w:tcPr>
            <w:tcW w:w="453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08"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277" w:type="dxa"/>
            <w:gridSpan w:val="3"/>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26774835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1783678237"/>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07" w:type="dxa"/>
            <w:gridSpan w:val="1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sz w:val="16"/>
                <w:szCs w:val="16"/>
              </w:rPr>
              <w:t>Cittadinanza</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657" w:type="dxa"/>
            <w:gridSpan w:val="9"/>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07" w:type="dxa"/>
            <w:gridSpan w:val="1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382"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70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3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6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2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1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504"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81"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3"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bookmarkStart w:id="1" w:name="page2"/>
      <w:bookmarkEnd w:id="1"/>
      <w:r w:rsidRPr="00E84115">
        <w:rPr>
          <w:rFonts w:ascii="Arial" w:eastAsiaTheme="minorEastAsia" w:hAnsi="Arial" w:cs="Arial"/>
          <w:noProof/>
          <w:lang w:eastAsia="it-IT"/>
        </w:rPr>
        <w:drawing>
          <wp:anchor distT="0" distB="0" distL="114300" distR="114300" simplePos="0" relativeHeight="251671552" behindDoc="1" locked="0" layoutInCell="0" allowOverlap="1" wp14:anchorId="710D2B4B" wp14:editId="2142DDCD">
            <wp:simplePos x="0" y="0"/>
            <wp:positionH relativeFrom="page">
              <wp:posOffset>732790</wp:posOffset>
            </wp:positionH>
            <wp:positionV relativeFrom="page">
              <wp:posOffset>780151</wp:posOffset>
            </wp:positionV>
            <wp:extent cx="3486150" cy="560705"/>
            <wp:effectExtent l="0" t="0" r="0" b="0"/>
            <wp:wrapNone/>
            <wp:docPr id="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D81D3E" w:rsidRDefault="00D81D3E" w:rsidP="00E84115">
      <w:pPr>
        <w:widowControl w:val="0"/>
        <w:autoSpaceDE w:val="0"/>
        <w:autoSpaceDN w:val="0"/>
        <w:adjustRightInd w:val="0"/>
        <w:spacing w:after="0" w:line="240" w:lineRule="auto"/>
        <w:ind w:left="6640"/>
        <w:rPr>
          <w:rFonts w:ascii="Arial" w:eastAsiaTheme="minorEastAsia" w:hAnsi="Arial" w:cs="Arial"/>
          <w:b/>
          <w:bCs/>
          <w:sz w:val="17"/>
          <w:szCs w:val="17"/>
          <w:lang w:eastAsia="it-IT"/>
        </w:rPr>
      </w:pP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FFFFFF"/>
          <w:sz w:val="18"/>
          <w:szCs w:val="18"/>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1312" behindDoc="1" locked="0" layoutInCell="0" allowOverlap="1" wp14:anchorId="5C43E670" wp14:editId="33EC35EC">
                <wp:simplePos x="0" y="0"/>
                <wp:positionH relativeFrom="column">
                  <wp:posOffset>-9194</wp:posOffset>
                </wp:positionH>
                <wp:positionV relativeFrom="paragraph">
                  <wp:posOffset>-5715</wp:posOffset>
                </wp:positionV>
                <wp:extent cx="6120130" cy="1574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pt;margin-top:-.45pt;width:481.9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QI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" o:allowincell="f" fillcolor="#012ea3" stroked="f"/>
            </w:pict>
          </mc:Fallback>
        </mc:AlternateContent>
      </w:r>
      <w:r w:rsidRPr="00E84115">
        <w:rPr>
          <w:rFonts w:ascii="Arial" w:eastAsiaTheme="minorEastAsia" w:hAnsi="Arial" w:cs="Arial"/>
          <w:b/>
          <w:bCs/>
          <w:color w:val="FFFFFF"/>
          <w:sz w:val="18"/>
          <w:szCs w:val="18"/>
          <w:lang w:eastAsia="it-IT"/>
        </w:rPr>
        <w:t xml:space="preserve"> D) IL PROCURATORE</w:t>
      </w:r>
    </w:p>
    <w:p w:rsidR="00E84115" w:rsidRPr="00E84115" w:rsidRDefault="00E84115" w:rsidP="00E84115">
      <w:pPr>
        <w:widowControl w:val="0"/>
        <w:autoSpaceDE w:val="0"/>
        <w:autoSpaceDN w:val="0"/>
        <w:adjustRightInd w:val="0"/>
        <w:spacing w:after="0" w:line="52" w:lineRule="exact"/>
        <w:rPr>
          <w:rFonts w:ascii="Arial" w:eastAsiaTheme="minorEastAsia" w:hAnsi="Arial" w:cs="Arial"/>
          <w:sz w:val="24"/>
          <w:szCs w:val="24"/>
          <w:lang w:eastAsia="it-IT"/>
        </w:rPr>
      </w:pPr>
    </w:p>
    <w:p w:rsidR="00E84115" w:rsidRPr="00E84115" w:rsidRDefault="00E84115" w:rsidP="00E84115">
      <w:pPr>
        <w:widowControl w:val="0"/>
        <w:tabs>
          <w:tab w:val="left" w:pos="3410"/>
        </w:tabs>
        <w:autoSpaceDE w:val="0"/>
        <w:autoSpaceDN w:val="0"/>
        <w:adjustRightInd w:val="0"/>
        <w:spacing w:after="0" w:line="135" w:lineRule="exact"/>
        <w:rPr>
          <w:rFonts w:ascii="Arial" w:eastAsiaTheme="minorEastAsia" w:hAnsi="Arial" w:cs="Arial"/>
          <w:sz w:val="24"/>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IL RICORRENTE, COME SOPRA INDICATO, HA CONFERITO L’INCARICO DI RAPPRESENTARLO DINANZI ALL’ARBITRO PER LE CONTROVERSIE FINANZIARIE ALLA PERSONA SOTTO INDICATA.</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17"/>
        <w:gridCol w:w="143"/>
        <w:gridCol w:w="703"/>
        <w:gridCol w:w="2435"/>
        <w:gridCol w:w="47"/>
        <w:gridCol w:w="670"/>
        <w:gridCol w:w="610"/>
        <w:gridCol w:w="96"/>
        <w:gridCol w:w="916"/>
        <w:gridCol w:w="42"/>
        <w:gridCol w:w="669"/>
        <w:gridCol w:w="740"/>
        <w:gridCol w:w="726"/>
        <w:gridCol w:w="525"/>
      </w:tblGrid>
      <w:tr w:rsidR="00E84115" w:rsidRPr="00E84115" w:rsidTr="00E84115">
        <w:trPr>
          <w:trHeight w:val="227"/>
          <w:tblCellSpacing w:w="21" w:type="dxa"/>
        </w:trPr>
        <w:tc>
          <w:tcPr>
            <w:tcW w:w="139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Qualifica</w:t>
            </w:r>
          </w:p>
        </w:tc>
        <w:sdt>
          <w:sdtPr>
            <w:rPr>
              <w:rFonts w:ascii="Arial" w:hAnsi="Arial" w:cs="Arial"/>
              <w:color w:val="000000" w:themeColor="text1"/>
              <w:sz w:val="16"/>
              <w:szCs w:val="16"/>
            </w:rPr>
            <w:id w:val="-1573112123"/>
            <w:comboBox>
              <w:listItem w:displayText="                            " w:value="                            "/>
              <w:listItem w:displayText="Avvocato" w:value="Avvocato"/>
              <w:listItem w:displayText="Incaricato associazione consumatori" w:value="Incaricato associazione consumatori"/>
              <w:listItem w:displayText="Altro" w:value="Altro"/>
            </w:comboBox>
          </w:sdtPr>
          <w:sdtEndPr/>
          <w:sdtContent>
            <w:tc>
              <w:tcPr>
                <w:tcW w:w="7612"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46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b/>
                <w:bCs/>
                <w:color w:val="007F61"/>
                <w:sz w:val="16"/>
                <w:szCs w:val="16"/>
              </w:rPr>
              <w:t>(5)</w:t>
            </w:r>
          </w:p>
        </w:tc>
      </w:tr>
      <w:tr w:rsidR="00E84115" w:rsidRPr="00E84115" w:rsidTr="00E84115">
        <w:trPr>
          <w:trHeight w:val="227"/>
          <w:tblCellSpacing w:w="21" w:type="dxa"/>
        </w:trPr>
        <w:tc>
          <w:tcPr>
            <w:tcW w:w="139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Associazione</w:t>
            </w:r>
          </w:p>
        </w:tc>
        <w:tc>
          <w:tcPr>
            <w:tcW w:w="8116"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none" w:sz="0" w:space="0" w:color="auto"/>
            <w:insideV w:val="none" w:sz="0" w:space="0" w:color="auto"/>
          </w:tblBorders>
        </w:tblPrEx>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7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61"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77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6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45193439"/>
            <w:date>
              <w:dateFormat w:val="dd/MM/yyyy"/>
              <w:lid w:val="it-IT"/>
              <w:storeMappedDataAs w:val="dateTime"/>
              <w:calendar w:val="gregorian"/>
            </w:date>
          </w:sdtPr>
          <w:sdtEndPr/>
          <w:sdtContent>
            <w:tc>
              <w:tcPr>
                <w:tcW w:w="1188"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77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6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88" w:type="dxa"/>
            <w:gridSpan w:val="2"/>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2130156409"/>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387884801"/>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13"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3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55"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13"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443"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69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16"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7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3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259"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286"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651"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2" w:lineRule="exact"/>
        <w:rPr>
          <w:rFonts w:ascii="Arial" w:eastAsiaTheme="minorEastAsia" w:hAnsi="Arial" w:cs="Arial"/>
          <w:sz w:val="24"/>
          <w:szCs w:val="24"/>
          <w:lang w:eastAsia="it-IT"/>
        </w:rPr>
      </w:pPr>
    </w:p>
    <w:tbl>
      <w:tblPr>
        <w:tblStyle w:val="Grigliatabella"/>
        <w:tblW w:w="9681" w:type="dxa"/>
        <w:tblCellSpacing w:w="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5615"/>
        <w:gridCol w:w="713"/>
        <w:gridCol w:w="1271"/>
      </w:tblGrid>
      <w:tr w:rsidR="00E84115" w:rsidRPr="00E84115" w:rsidTr="00E84115">
        <w:trPr>
          <w:trHeight w:val="227"/>
          <w:tblCellSpacing w:w="21" w:type="dxa"/>
        </w:trPr>
        <w:tc>
          <w:tcPr>
            <w:tcW w:w="2019"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5573"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71" w:type="dxa"/>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Data</w:t>
            </w:r>
          </w:p>
        </w:tc>
        <w:sdt>
          <w:sdtPr>
            <w:rPr>
              <w:rFonts w:ascii="Arial" w:hAnsi="Arial" w:cs="Arial"/>
              <w:sz w:val="16"/>
              <w:szCs w:val="16"/>
            </w:rPr>
            <w:id w:val="2083249803"/>
            <w:showingPlcHdr/>
            <w:date>
              <w:dateFormat w:val="dd/MM/yyyy"/>
              <w:lid w:val="it-IT"/>
              <w:storeMappedDataAs w:val="dateTime"/>
              <w:calendar w:val="gregorian"/>
            </w:date>
          </w:sdtPr>
          <w:sdtEndPr/>
          <w:sdtContent>
            <w:tc>
              <w:tcPr>
                <w:tcW w:w="1208"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color w:val="FFFFFF" w:themeColor="background1"/>
                    <w:sz w:val="4"/>
                  </w:rPr>
                  <w:t>Fare clic qui per immettere una data.</w:t>
                </w:r>
              </w:p>
            </w:tc>
          </w:sdtContent>
        </w:sdt>
      </w:tr>
    </w:tbl>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IN CASO DI PRESENTAZIONE DEL RICORSO DA PARTE DEL</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RICORRENTE, l’indirizzo email per le comunicazioni sarà quello del RICORRENTE;</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RAPPRESENTANTE LEGALE , l’indirizzo email per le comunicazioni sarà quello del RAPPRESENTANTE LEGALE;</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PROCURATORE, l’indirizzo email per le comunicazioni sarà quello del PROCURATORE;</w:t>
      </w:r>
    </w:p>
    <w:p w:rsidR="00E84115" w:rsidRPr="00E84115" w:rsidRDefault="00E84115" w:rsidP="00E84115">
      <w:pPr>
        <w:spacing w:after="0"/>
        <w:rPr>
          <w:rFonts w:ascii="Arial" w:eastAsiaTheme="minorEastAsia" w:hAnsi="Arial" w:cs="Arial"/>
          <w:b/>
          <w:bCs/>
          <w:color w:val="FFFFFF"/>
          <w:sz w:val="18"/>
          <w:szCs w:val="18"/>
          <w:lang w:eastAsia="it-IT"/>
        </w:rPr>
      </w:pPr>
    </w:p>
    <w:p w:rsidR="00E84115" w:rsidRPr="00E84115" w:rsidRDefault="00E84115" w:rsidP="00E84115">
      <w:pPr>
        <w:spacing w:after="0"/>
        <w:rPr>
          <w:rFonts w:ascii="Arial" w:eastAsiaTheme="minorEastAsia" w:hAnsi="Arial" w:cs="Arial"/>
          <w:b/>
          <w:bCs/>
          <w:color w:val="FFFFFF"/>
          <w:sz w:val="18"/>
          <w:szCs w:val="18"/>
          <w:lang w:eastAsia="it-IT"/>
        </w:rPr>
      </w:pPr>
      <w:r w:rsidRPr="00E84115">
        <w:rPr>
          <w:rFonts w:ascii="Arial" w:eastAsiaTheme="minorEastAsia" w:hAnsi="Arial" w:cs="Arial"/>
          <w:b/>
          <w:bCs/>
          <w:color w:val="FFFFFF"/>
          <w:sz w:val="18"/>
          <w:szCs w:val="18"/>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2576" behindDoc="1" locked="0" layoutInCell="0" allowOverlap="1" wp14:anchorId="2A19224C" wp14:editId="21458C10">
            <wp:simplePos x="0" y="0"/>
            <wp:positionH relativeFrom="page">
              <wp:posOffset>732790</wp:posOffset>
            </wp:positionH>
            <wp:positionV relativeFrom="page">
              <wp:posOffset>780151</wp:posOffset>
            </wp:positionV>
            <wp:extent cx="3486150" cy="560705"/>
            <wp:effectExtent l="0" t="0" r="0" b="0"/>
            <wp:wrapNone/>
            <wp:docPr id="1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240" w:lineRule="auto"/>
        <w:ind w:left="60"/>
        <w:rPr>
          <w:rFonts w:ascii="Arial" w:eastAsiaTheme="minorEastAsia" w:hAnsi="Arial" w:cs="Arial"/>
          <w:b/>
          <w:bCs/>
          <w:color w:val="FFFFFF"/>
          <w:sz w:val="18"/>
          <w:szCs w:val="18"/>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2336" behindDoc="1" locked="0" layoutInCell="0" allowOverlap="1" wp14:anchorId="35192B00" wp14:editId="21936A9B">
                <wp:simplePos x="0" y="0"/>
                <wp:positionH relativeFrom="column">
                  <wp:posOffset>-2540</wp:posOffset>
                </wp:positionH>
                <wp:positionV relativeFrom="paragraph">
                  <wp:posOffset>124791</wp:posOffset>
                </wp:positionV>
                <wp:extent cx="6120130" cy="1574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pt;margin-top:9.85pt;width:481.9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FFFFF"/>
          <w:sz w:val="18"/>
          <w:szCs w:val="18"/>
          <w:lang w:eastAsia="it-IT"/>
        </w:rPr>
        <w:t xml:space="preserve"> E) IL COINTESTATARIO </w:t>
      </w:r>
      <w:r w:rsidRPr="00E84115">
        <w:rPr>
          <w:rFonts w:ascii="Arial" w:eastAsiaTheme="minorEastAsia" w:hAnsi="Arial" w:cs="Arial"/>
          <w:b/>
          <w:bCs/>
          <w:color w:val="FFFFFF"/>
          <w:sz w:val="16"/>
          <w:szCs w:val="16"/>
          <w:lang w:eastAsia="it-IT"/>
        </w:rPr>
        <w:t>(da compilare necessariamente nel caso in cui esistano altri cointestatari)</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4"/>
          <w:szCs w:val="16"/>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830"/>
        <w:gridCol w:w="6397"/>
        <w:gridCol w:w="412"/>
      </w:tblGrid>
      <w:tr w:rsidR="00E84115" w:rsidRPr="00E84115" w:rsidTr="00E84115">
        <w:trPr>
          <w:trHeight w:val="227"/>
        </w:trPr>
        <w:tc>
          <w:tcPr>
            <w:tcW w:w="2835"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 Cointestatario</w:t>
            </w:r>
          </w:p>
        </w:tc>
        <w:tc>
          <w:tcPr>
            <w:tcW w:w="6415" w:type="dxa"/>
            <w:tcBorders>
              <w:top w:val="single" w:sz="4" w:space="0" w:color="auto"/>
              <w:left w:val="single" w:sz="4" w:space="0" w:color="auto"/>
              <w:bottom w:val="single" w:sz="4" w:space="0" w:color="auto"/>
              <w:right w:val="single" w:sz="4" w:space="0" w:color="auto"/>
            </w:tcBorders>
          </w:tcPr>
          <w:p w:rsidR="00E84115" w:rsidRPr="00E84115" w:rsidRDefault="00915B2C" w:rsidP="00E84115">
            <w:pPr>
              <w:widowControl w:val="0"/>
              <w:tabs>
                <w:tab w:val="center" w:pos="3090"/>
              </w:tabs>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1541170614"/>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p>
        </w:tc>
        <w:tc>
          <w:tcPr>
            <w:tcW w:w="389" w:type="dxa"/>
            <w:tcBorders>
              <w:top w:val="dotted" w:sz="4" w:space="0" w:color="auto"/>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b/>
                <w:bCs/>
                <w:color w:val="007F61"/>
                <w:sz w:val="16"/>
                <w:szCs w:val="16"/>
              </w:rPr>
              <w:t>(6)</w:t>
            </w:r>
          </w:p>
        </w:tc>
      </w:tr>
      <w:tr w:rsidR="00E84115" w:rsidRPr="00E84115" w:rsidTr="00E84115">
        <w:tc>
          <w:tcPr>
            <w:tcW w:w="2835"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6804" w:type="dxa"/>
            <w:gridSpan w:val="2"/>
            <w:tcBorders>
              <w:top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p>
        </w:tc>
      </w:tr>
      <w:tr w:rsidR="00E84115" w:rsidRPr="00E84115" w:rsidTr="00E84115">
        <w:trPr>
          <w:trHeight w:val="227"/>
        </w:trPr>
        <w:tc>
          <w:tcPr>
            <w:tcW w:w="2835"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Caso Particolare Cointestatario</w:t>
            </w:r>
          </w:p>
        </w:tc>
        <w:tc>
          <w:tcPr>
            <w:tcW w:w="6415" w:type="dxa"/>
            <w:tcBorders>
              <w:top w:val="single" w:sz="4" w:space="0" w:color="auto"/>
              <w:left w:val="single" w:sz="4" w:space="0" w:color="auto"/>
              <w:bottom w:val="single" w:sz="4" w:space="0" w:color="auto"/>
              <w:right w:val="single" w:sz="4" w:space="0" w:color="auto"/>
            </w:tcBorders>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bCs/>
                  <w:color w:val="000000" w:themeColor="text1"/>
                  <w:sz w:val="16"/>
                  <w:szCs w:val="16"/>
                </w:rPr>
                <w:id w:val="2109694677"/>
                <w:dropDownList>
                  <w:listItem w:displayText="                            " w:value="                            "/>
                  <w:listItem w:displayText="Minorenne" w:value="1"/>
                  <w:listItem w:displayText="Legalmente incapace" w:value="2"/>
                </w:dropDownList>
              </w:sdtPr>
              <w:sdtEndPr/>
              <w:sdtContent>
                <w:r w:rsidR="00E84115" w:rsidRPr="00E84115">
                  <w:rPr>
                    <w:rFonts w:ascii="Arial" w:hAnsi="Arial" w:cs="Arial"/>
                    <w:bCs/>
                    <w:color w:val="000000" w:themeColor="text1"/>
                    <w:sz w:val="16"/>
                    <w:szCs w:val="16"/>
                  </w:rPr>
                  <w:t xml:space="preserve">                            </w:t>
                </w:r>
              </w:sdtContent>
            </w:sdt>
          </w:p>
        </w:tc>
        <w:tc>
          <w:tcPr>
            <w:tcW w:w="389" w:type="dxa"/>
            <w:tcBorders>
              <w:top w:val="nil"/>
              <w:left w:val="single" w:sz="4" w:space="0" w:color="auto"/>
              <w:bottom w:val="dotted" w:sz="4" w:space="0" w:color="auto"/>
              <w:right w:val="dotted" w:sz="4" w:space="0" w:color="auto"/>
            </w:tcBorders>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b/>
                <w:bCs/>
                <w:color w:val="007F61"/>
                <w:sz w:val="16"/>
                <w:szCs w:val="16"/>
              </w:rPr>
              <w:t>(7)</w:t>
            </w: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szCs w:val="24"/>
          <w:lang w:eastAsia="it-IT"/>
        </w:rPr>
      </w:pPr>
      <w:r w:rsidRPr="00E84115">
        <w:rPr>
          <w:rFonts w:ascii="Arial" w:eastAsiaTheme="minorEastAsia" w:hAnsi="Arial" w:cs="Arial"/>
          <w:b/>
          <w:bCs/>
          <w:sz w:val="16"/>
          <w:szCs w:val="16"/>
          <w:lang w:eastAsia="it-IT"/>
        </w:rPr>
        <w:t>IL COINTESTATARIO, COME SOTTO INDICATO, ADERISCE AL RICORSO ACCETTANDONE I CONTENUTI.</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FISICA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36"/>
        <w:gridCol w:w="98"/>
        <w:gridCol w:w="1031"/>
        <w:gridCol w:w="2434"/>
        <w:gridCol w:w="42"/>
        <w:gridCol w:w="651"/>
        <w:gridCol w:w="700"/>
        <w:gridCol w:w="42"/>
        <w:gridCol w:w="863"/>
        <w:gridCol w:w="42"/>
        <w:gridCol w:w="555"/>
        <w:gridCol w:w="913"/>
        <w:gridCol w:w="1232"/>
      </w:tblGrid>
      <w:tr w:rsidR="00E84115" w:rsidRPr="00E84115" w:rsidTr="00E84115">
        <w:trPr>
          <w:trHeight w:val="227"/>
          <w:tblCellSpacing w:w="21" w:type="dxa"/>
        </w:trPr>
        <w:tc>
          <w:tcPr>
            <w:tcW w:w="97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5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8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732"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2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2094069197"/>
            <w:date>
              <w:dateFormat w:val="dd/MM/yyyy"/>
              <w:lid w:val="it-IT"/>
              <w:storeMappedDataAs w:val="dateTime"/>
              <w:calendar w:val="gregorian"/>
            </w:date>
          </w:sdtPr>
          <w:sdtEndPr/>
          <w:sdtContent>
            <w:tc>
              <w:tcPr>
                <w:tcW w:w="1169"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732"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2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69" w:type="dxa"/>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891386571"/>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279998049"/>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11"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0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8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residenza</w:t>
            </w:r>
          </w:p>
        </w:tc>
        <w:tc>
          <w:tcPr>
            <w:tcW w:w="7411"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residenza</w:t>
            </w:r>
          </w:p>
        </w:tc>
        <w:tc>
          <w:tcPr>
            <w:tcW w:w="5287"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7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69"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res.</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2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79"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dotted" w:sz="4" w:space="0" w:color="auto"/>
            <w:insideV w:val="dotted" w:sz="4" w:space="0" w:color="auto"/>
          </w:tblBorders>
        </w:tblPrEx>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0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8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75"/>
        <w:gridCol w:w="42"/>
        <w:gridCol w:w="248"/>
        <w:gridCol w:w="856"/>
        <w:gridCol w:w="2124"/>
        <w:gridCol w:w="1100"/>
        <w:gridCol w:w="768"/>
        <w:gridCol w:w="93"/>
        <w:gridCol w:w="820"/>
        <w:gridCol w:w="780"/>
        <w:gridCol w:w="1233"/>
      </w:tblGrid>
      <w:tr w:rsidR="00E84115" w:rsidRPr="00E84115" w:rsidTr="00E84115">
        <w:trPr>
          <w:trHeight w:val="227"/>
          <w:tblCellSpacing w:w="21" w:type="dxa"/>
        </w:trPr>
        <w:tc>
          <w:tcPr>
            <w:tcW w:w="151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509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651"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Forma giuridica</w:t>
            </w:r>
          </w:p>
        </w:tc>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sede legale</w:t>
            </w:r>
          </w:p>
        </w:tc>
        <w:tc>
          <w:tcPr>
            <w:tcW w:w="7711"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sede legale</w:t>
            </w:r>
          </w:p>
        </w:tc>
        <w:tc>
          <w:tcPr>
            <w:tcW w:w="5719"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73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658"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sede legale</w:t>
            </w:r>
          </w:p>
        </w:tc>
        <w:tc>
          <w:tcPr>
            <w:tcW w:w="6855"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sede legale</w:t>
            </w:r>
          </w:p>
        </w:tc>
        <w:tc>
          <w:tcPr>
            <w:tcW w:w="489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5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costituzione</w:t>
            </w:r>
          </w:p>
        </w:tc>
        <w:sdt>
          <w:sdtPr>
            <w:rPr>
              <w:rFonts w:ascii="Arial" w:hAnsi="Arial" w:cs="Arial"/>
              <w:sz w:val="16"/>
              <w:szCs w:val="16"/>
            </w:rPr>
            <w:id w:val="-1628687581"/>
            <w:date>
              <w:dateFormat w:val="dd/MM/yyyy"/>
              <w:lid w:val="it-IT"/>
              <w:storeMappedDataAs w:val="dateTime"/>
              <w:calendar w:val="gregorian"/>
            </w:date>
          </w:sdtPr>
          <w:sdtEndPr/>
          <w:sdtContent>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155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186"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05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Partita IVA</w:t>
            </w:r>
          </w:p>
        </w:tc>
        <w:tc>
          <w:tcPr>
            <w:tcW w:w="363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b/>
          <w:bCs/>
          <w:noProof/>
          <w:color w:val="FFFFFF"/>
          <w:sz w:val="18"/>
          <w:szCs w:val="18"/>
          <w:lang w:eastAsia="it-IT"/>
        </w:rPr>
        <mc:AlternateContent>
          <mc:Choice Requires="wps">
            <w:drawing>
              <wp:anchor distT="0" distB="0" distL="114300" distR="114300" simplePos="0" relativeHeight="251670528" behindDoc="1" locked="0" layoutInCell="0" allowOverlap="1" wp14:anchorId="7F75FB40" wp14:editId="6C34D3CA">
                <wp:simplePos x="0" y="0"/>
                <wp:positionH relativeFrom="column">
                  <wp:posOffset>-8150</wp:posOffset>
                </wp:positionH>
                <wp:positionV relativeFrom="paragraph">
                  <wp:posOffset>81915</wp:posOffset>
                </wp:positionV>
                <wp:extent cx="6120130" cy="157480"/>
                <wp:effectExtent l="0" t="0" r="0" b="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" o:allowincell="f" fillcolor="#012ea3" stroked="f"/>
            </w:pict>
          </mc:Fallback>
        </mc:AlternateContent>
      </w:r>
      <w:r w:rsidRPr="00E84115">
        <w:rPr>
          <w:rFonts w:ascii="Arial" w:eastAsiaTheme="minorEastAsia" w:hAnsi="Arial" w:cs="Arial"/>
          <w:b/>
          <w:bCs/>
          <w:color w:val="FFFFFF"/>
          <w:sz w:val="18"/>
          <w:szCs w:val="18"/>
          <w:lang w:eastAsia="it-IT"/>
        </w:rPr>
        <w:t xml:space="preserve"> F) IL RAPPRESENTANTE LEGALE DEL COINTESTATARIO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RAPPRESENTANTE LEGALE</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
        <w:gridCol w:w="385"/>
        <w:gridCol w:w="751"/>
        <w:gridCol w:w="2481"/>
        <w:gridCol w:w="42"/>
        <w:gridCol w:w="660"/>
        <w:gridCol w:w="644"/>
        <w:gridCol w:w="49"/>
        <w:gridCol w:w="782"/>
        <w:gridCol w:w="128"/>
        <w:gridCol w:w="638"/>
        <w:gridCol w:w="748"/>
        <w:gridCol w:w="55"/>
        <w:gridCol w:w="718"/>
        <w:gridCol w:w="525"/>
      </w:tblGrid>
      <w:tr w:rsidR="00E84115" w:rsidRPr="00E84115" w:rsidTr="00E84115">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 xml:space="preserve">Qualifica </w:t>
            </w:r>
          </w:p>
        </w:tc>
        <w:sdt>
          <w:sdtPr>
            <w:rPr>
              <w:rFonts w:ascii="Arial" w:hAnsi="Arial" w:cs="Arial"/>
              <w:color w:val="000000" w:themeColor="text1"/>
              <w:sz w:val="16"/>
              <w:szCs w:val="16"/>
            </w:rPr>
            <w:id w:val="509349234"/>
            <w:comboBox>
              <w:listItem w:displayText="                                         " w:value="                                         "/>
              <w:listItem w:displayText="Genitore (per un minore)" w:value="Genitore (per un minore)"/>
              <w:listItem w:displayText="Tutore (per un interdetto)" w:value="Tutore (per un interdetto)"/>
              <w:listItem w:displayText="Amministratore (con poteri di rappresentanza)" w:value="Amministratore (con poteri di rappresentanza)"/>
              <w:listItem w:displayText="Curatore (e simili)" w:value="Curatore (e simili)"/>
            </w:comboBox>
          </w:sdtPr>
          <w:sdtEndPr/>
          <w:sdtContent>
            <w:tc>
              <w:tcPr>
                <w:tcW w:w="8039"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D81D3E">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46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r w:rsidRPr="00E84115">
              <w:rPr>
                <w:rFonts w:ascii="Arial" w:hAnsi="Arial" w:cs="Arial"/>
                <w:b/>
                <w:bCs/>
                <w:color w:val="007F61"/>
                <w:sz w:val="16"/>
                <w:szCs w:val="16"/>
              </w:rPr>
              <w:t>(8)</w:t>
            </w:r>
          </w:p>
        </w:tc>
      </w:tr>
      <w:tr w:rsidR="00E84115" w:rsidRPr="00E84115" w:rsidTr="00E84115">
        <w:tblPrEx>
          <w:tblBorders>
            <w:insideH w:val="none" w:sz="0" w:space="0" w:color="auto"/>
            <w:insideV w:val="none" w:sz="0" w:space="0" w:color="auto"/>
          </w:tblBorders>
        </w:tblPrEx>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7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60"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24" w:type="dxa"/>
            <w:gridSpan w:val="9"/>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61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2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44033038"/>
            <w:date>
              <w:dateFormat w:val="dd/MM/yyyy"/>
              <w:lid w:val="it-IT"/>
              <w:storeMappedDataAs w:val="dateTime"/>
              <w:calendar w:val="gregorian"/>
            </w:date>
          </w:sdtPr>
          <w:sdtEndPr/>
          <w:sdtContent>
            <w:tc>
              <w:tcPr>
                <w:tcW w:w="118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61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2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80" w:type="dxa"/>
            <w:gridSpan w:val="2"/>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35746425"/>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45171290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07"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62"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80"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07"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382"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706"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3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34"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6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2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35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158"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617"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62"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80"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COMPILARE UN FOGLIO PER OGNI COINTESTATARIO</w:t>
      </w:r>
    </w:p>
    <w:p w:rsidR="00E84115" w:rsidRPr="00E84115" w:rsidRDefault="00E84115" w:rsidP="00E84115">
      <w:pPr>
        <w:spacing w:after="0"/>
        <w:ind w:firstLine="720"/>
        <w:jc w:val="both"/>
        <w:rPr>
          <w:rFonts w:ascii="Arial" w:eastAsiaTheme="minorEastAsia" w:hAnsi="Arial" w:cs="Arial"/>
          <w:szCs w:val="24"/>
          <w:lang w:eastAsia="it-IT"/>
        </w:rPr>
      </w:pPr>
      <w:r w:rsidRPr="00E84115">
        <w:rPr>
          <w:rFonts w:ascii="Arial" w:eastAsiaTheme="minorEastAsia" w:hAnsi="Arial" w:cs="Arial"/>
          <w:szCs w:val="24"/>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3600" behindDoc="1" locked="0" layoutInCell="0" allowOverlap="1" wp14:anchorId="4FBCF83A" wp14:editId="1F8B96EC">
            <wp:simplePos x="0" y="0"/>
            <wp:positionH relativeFrom="page">
              <wp:posOffset>732790</wp:posOffset>
            </wp:positionH>
            <wp:positionV relativeFrom="page">
              <wp:posOffset>780151</wp:posOffset>
            </wp:positionV>
            <wp:extent cx="3486150" cy="560705"/>
            <wp:effectExtent l="0" t="0" r="0" b="0"/>
            <wp:wrapNone/>
            <wp:docPr id="12"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b/>
          <w:bCs/>
          <w:color w:val="FFFFFF"/>
          <w:sz w:val="18"/>
          <w:szCs w:val="18"/>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3360" behindDoc="1" locked="0" layoutInCell="0" allowOverlap="1" wp14:anchorId="16E8284A" wp14:editId="635E5DD2">
                <wp:simplePos x="0" y="0"/>
                <wp:positionH relativeFrom="column">
                  <wp:posOffset>-7620</wp:posOffset>
                </wp:positionH>
                <wp:positionV relativeFrom="paragraph">
                  <wp:posOffset>81611</wp:posOffset>
                </wp:positionV>
                <wp:extent cx="6120130" cy="1574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6.45pt;width:481.9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G) L’INTERMEDIARIO</w:t>
      </w:r>
      <w:r w:rsidRPr="00E84115">
        <w:rPr>
          <w:rFonts w:ascii="Arial" w:eastAsiaTheme="minorEastAsia" w:hAnsi="Arial" w:cs="Arial"/>
          <w:b/>
          <w:bCs/>
          <w:color w:val="FFFFFF"/>
          <w:sz w:val="18"/>
          <w:szCs w:val="18"/>
          <w:lang w:eastAsia="it-IT"/>
        </w:rPr>
        <w:tab/>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16"/>
          <w:szCs w:val="24"/>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68"/>
        <w:gridCol w:w="6946"/>
        <w:gridCol w:w="425"/>
      </w:tblGrid>
      <w:tr w:rsidR="00E84115" w:rsidRPr="00E84115" w:rsidTr="00E84115">
        <w:trPr>
          <w:trHeight w:val="227"/>
        </w:trPr>
        <w:tc>
          <w:tcPr>
            <w:tcW w:w="2268"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 Intermediario</w:t>
            </w:r>
          </w:p>
        </w:tc>
        <w:tc>
          <w:tcPr>
            <w:tcW w:w="6946" w:type="dxa"/>
            <w:tcBorders>
              <w:top w:val="single" w:sz="4" w:space="0" w:color="auto"/>
              <w:left w:val="single" w:sz="4" w:space="0" w:color="auto"/>
              <w:bottom w:val="single" w:sz="4" w:space="0" w:color="auto"/>
              <w:right w:val="single" w:sz="4" w:space="0" w:color="auto"/>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473682229"/>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p>
        </w:tc>
        <w:tc>
          <w:tcPr>
            <w:tcW w:w="425" w:type="dxa"/>
            <w:tcBorders>
              <w:left w:val="single" w:sz="4" w:space="0" w:color="auto"/>
            </w:tcBorders>
            <w:vAlign w:val="center"/>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(9)</w:t>
            </w: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10"/>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470"/>
        <w:gridCol w:w="8169"/>
      </w:tblGrid>
      <w:tr w:rsidR="00E84115" w:rsidRPr="00E84115" w:rsidTr="00E84115">
        <w:trPr>
          <w:trHeight w:val="227"/>
          <w:tblCellSpacing w:w="21" w:type="dxa"/>
        </w:trPr>
        <w:tc>
          <w:tcPr>
            <w:tcW w:w="1407"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8106"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407"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Sito Web</w:t>
            </w:r>
          </w:p>
        </w:tc>
        <w:tc>
          <w:tcPr>
            <w:tcW w:w="8106"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102"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PERSONA FISICA</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134"/>
        <w:gridCol w:w="3596"/>
        <w:gridCol w:w="1276"/>
        <w:gridCol w:w="3633"/>
      </w:tblGrid>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54"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35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554"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0"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Sito Web</w:t>
            </w:r>
          </w:p>
        </w:tc>
        <w:tc>
          <w:tcPr>
            <w:tcW w:w="844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6432" behindDoc="1" locked="0" layoutInCell="0" allowOverlap="1" wp14:anchorId="16259A69" wp14:editId="3BA16E6F">
                <wp:simplePos x="0" y="0"/>
                <wp:positionH relativeFrom="column">
                  <wp:posOffset>-12369</wp:posOffset>
                </wp:positionH>
                <wp:positionV relativeFrom="paragraph">
                  <wp:posOffset>95885</wp:posOffset>
                </wp:positionV>
                <wp:extent cx="6120130" cy="1574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pt;margin-top:7.55pt;width:481.9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jAg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FFFFFF" w:themeColor="background1"/>
          <w:sz w:val="16"/>
          <w:szCs w:val="16"/>
          <w:lang w:eastAsia="it-IT"/>
        </w:rPr>
      </w:pPr>
      <w:r w:rsidRPr="00E84115">
        <w:rPr>
          <w:rFonts w:ascii="Arial" w:eastAsiaTheme="minorEastAsia" w:hAnsi="Arial" w:cs="Arial"/>
          <w:b/>
          <w:bCs/>
          <w:color w:val="FFFFFF" w:themeColor="background1"/>
          <w:sz w:val="16"/>
          <w:szCs w:val="16"/>
          <w:lang w:eastAsia="it-IT"/>
        </w:rPr>
        <w:t xml:space="preserve"> H) IL TRAMITE (persona con la quale il ricorrente ha interagito)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FFFFFF" w:themeColor="background1"/>
          <w:sz w:val="16"/>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717"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121"/>
        <w:gridCol w:w="3687"/>
        <w:gridCol w:w="1276"/>
        <w:gridCol w:w="2977"/>
        <w:gridCol w:w="656"/>
      </w:tblGrid>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w:t>
            </w:r>
          </w:p>
        </w:tc>
        <w:tc>
          <w:tcPr>
            <w:tcW w:w="7898"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915B2C"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1758582897"/>
                <w:dropDownList>
                  <w:listItem w:displayText="                                       " w:value="                                       "/>
                  <w:listItem w:displayText="Direttore di banca" w:value="Direttore di banca"/>
                  <w:listItem w:displayText="Promotore finanziario" w:value="Promotore finanziario"/>
                  <w:listItem w:displayText="Impiegato" w:value="Impiegato"/>
                  <w:listItem w:displayText="Altro" w:value="Altro"/>
                </w:dropDownList>
              </w:sdtPr>
              <w:sdtEndPr/>
              <w:sdtContent>
                <w:r w:rsidR="00E84115" w:rsidRPr="00E84115">
                  <w:rPr>
                    <w:rFonts w:ascii="Arial" w:hAnsi="Arial" w:cs="Arial"/>
                    <w:b/>
                    <w:bCs/>
                    <w:color w:val="000000" w:themeColor="text1"/>
                    <w:sz w:val="16"/>
                    <w:szCs w:val="16"/>
                  </w:rPr>
                  <w:t xml:space="preserve">                                       </w:t>
                </w:r>
              </w:sdtContent>
            </w:sdt>
          </w:p>
        </w:tc>
        <w:tc>
          <w:tcPr>
            <w:tcW w:w="59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r w:rsidRPr="00E84115">
              <w:rPr>
                <w:rFonts w:ascii="Arial" w:hAnsi="Arial" w:cs="Arial"/>
                <w:b/>
                <w:bCs/>
                <w:color w:val="007F61"/>
                <w:sz w:val="16"/>
                <w:szCs w:val="16"/>
              </w:rPr>
              <w:t>(10)</w:t>
            </w: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645"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Agenzia</w:t>
            </w:r>
          </w:p>
        </w:tc>
        <w:tc>
          <w:tcPr>
            <w:tcW w:w="8533"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533"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645"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rPr>
          <w:rFonts w:ascii="Arial" w:eastAsiaTheme="minorEastAsia" w:hAnsi="Arial" w:cs="Arial"/>
          <w:sz w:val="24"/>
          <w:szCs w:val="24"/>
          <w:lang w:eastAsia="it-IT"/>
        </w:rPr>
      </w:pPr>
      <w:r w:rsidRPr="00E84115">
        <w:rPr>
          <w:rFonts w:ascii="Arial" w:eastAsiaTheme="minorEastAsia" w:hAnsi="Arial" w:cs="Arial"/>
          <w:sz w:val="24"/>
          <w:szCs w:val="24"/>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4624" behindDoc="1" locked="0" layoutInCell="0" allowOverlap="1" wp14:anchorId="4242C151" wp14:editId="15FF2415">
            <wp:simplePos x="0" y="0"/>
            <wp:positionH relativeFrom="page">
              <wp:posOffset>732790</wp:posOffset>
            </wp:positionH>
            <wp:positionV relativeFrom="page">
              <wp:posOffset>780151</wp:posOffset>
            </wp:positionV>
            <wp:extent cx="3486150" cy="560705"/>
            <wp:effectExtent l="0" t="0" r="0" b="0"/>
            <wp:wrapNone/>
            <wp:docPr id="1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5408" behindDoc="1" locked="0" layoutInCell="0" allowOverlap="1" wp14:anchorId="68062D1E" wp14:editId="4FFDCDE9">
                <wp:simplePos x="0" y="0"/>
                <wp:positionH relativeFrom="column">
                  <wp:posOffset>-14909</wp:posOffset>
                </wp:positionH>
                <wp:positionV relativeFrom="paragraph">
                  <wp:posOffset>81280</wp:posOffset>
                </wp:positionV>
                <wp:extent cx="6120130" cy="15748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5pt;margin-top:6.4pt;width:481.9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" o:allowincell="f" fillcolor="#012ea3" stroked="f"/>
            </w:pict>
          </mc:Fallback>
        </mc:AlternateContent>
      </w:r>
      <w:r w:rsidRPr="00E84115">
        <w:rPr>
          <w:rFonts w:ascii="Arial" w:eastAsiaTheme="minorEastAsia" w:hAnsi="Arial" w:cs="Arial"/>
          <w:b/>
          <w:bCs/>
          <w:color w:val="FFFFFF"/>
          <w:sz w:val="18"/>
          <w:szCs w:val="18"/>
          <w:lang w:eastAsia="it-IT"/>
        </w:rPr>
        <w:t xml:space="preserve"> I) LA CONTROVERSIA</w:t>
      </w:r>
    </w:p>
    <w:p w:rsidR="00E84115" w:rsidRPr="00E84115" w:rsidRDefault="00E84115" w:rsidP="00E84115">
      <w:pPr>
        <w:widowControl w:val="0"/>
        <w:autoSpaceDE w:val="0"/>
        <w:autoSpaceDN w:val="0"/>
        <w:adjustRightInd w:val="0"/>
        <w:spacing w:after="0" w:line="51"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761"/>
        <w:gridCol w:w="709"/>
        <w:gridCol w:w="2126"/>
        <w:gridCol w:w="6043"/>
      </w:tblGrid>
      <w:tr w:rsidR="00E84115" w:rsidRPr="00E84115" w:rsidTr="00E84115">
        <w:trPr>
          <w:trHeight w:val="10763"/>
          <w:tblCellSpacing w:w="21" w:type="dxa"/>
        </w:trPr>
        <w:tc>
          <w:tcPr>
            <w:tcW w:w="698" w:type="dxa"/>
            <w:tcBorders>
              <w:top w:val="nil"/>
              <w:left w:val="nil"/>
              <w:bottom w:val="nil"/>
              <w:right w:val="nil"/>
            </w:tcBorders>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Testo</w:t>
            </w:r>
            <w:r w:rsidR="00411F41">
              <w:rPr>
                <w:rFonts w:ascii="Arial" w:hAnsi="Arial" w:cs="Arial"/>
                <w:color w:val="000000" w:themeColor="text1"/>
                <w:sz w:val="16"/>
                <w:szCs w:val="16"/>
              </w:rPr>
              <w:t>*</w:t>
            </w:r>
          </w:p>
        </w:tc>
        <w:tc>
          <w:tcPr>
            <w:tcW w:w="881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113"/>
          <w:tblCellSpacing w:w="21" w:type="dxa"/>
        </w:trPr>
        <w:tc>
          <w:tcPr>
            <w:tcW w:w="9555"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40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Importo richiesto</w:t>
            </w:r>
          </w:p>
        </w:tc>
        <w:tc>
          <w:tcPr>
            <w:tcW w:w="2084" w:type="dxa"/>
            <w:tcBorders>
              <w:top w:val="single" w:sz="4" w:space="0" w:color="auto"/>
              <w:left w:val="single" w:sz="4" w:space="0" w:color="auto"/>
              <w:bottom w:val="single" w:sz="4" w:space="0" w:color="auto"/>
              <w:right w:val="single" w:sz="4" w:space="0" w:color="auto"/>
            </w:tcBorders>
            <w:vAlign w:val="center"/>
          </w:tcPr>
          <w:p w:rsidR="00E84115" w:rsidRPr="00E84115" w:rsidRDefault="00411F41"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598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rPr>
          <w:rFonts w:ascii="Arial" w:eastAsiaTheme="minorEastAsia" w:hAnsi="Arial" w:cs="Arial"/>
          <w:color w:val="F3640B"/>
          <w:sz w:val="16"/>
          <w:szCs w:val="16"/>
          <w:lang w:eastAsia="it-IT"/>
        </w:rPr>
      </w:pPr>
      <w:r w:rsidRPr="00E84115">
        <w:rPr>
          <w:rFonts w:ascii="Arial" w:eastAsiaTheme="minorEastAsia" w:hAnsi="Arial" w:cs="Arial"/>
          <w:b/>
          <w:bCs/>
          <w:sz w:val="16"/>
          <w:szCs w:val="16"/>
          <w:lang w:eastAsia="it-IT"/>
        </w:rPr>
        <w:lastRenderedPageBreak/>
        <w:t>Qualora questo spazio non fosse sufficiente, il ricorrente potrà svolgere le proprie considerazioni su fogli acclusi, debitamente sottoscritti e menzionati tra i documenti allegati.</w:t>
      </w:r>
      <w:r w:rsidRPr="00E84115">
        <w:rPr>
          <w:rFonts w:ascii="Arial" w:eastAsiaTheme="minorEastAsia" w:hAnsi="Arial" w:cs="Arial"/>
          <w:color w:val="F3640B"/>
          <w:sz w:val="16"/>
          <w:szCs w:val="16"/>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bookmarkStart w:id="2" w:name="page4"/>
      <w:bookmarkEnd w:id="2"/>
      <w:r w:rsidRPr="00E84115">
        <w:rPr>
          <w:rFonts w:ascii="Arial" w:eastAsiaTheme="minorEastAsia" w:hAnsi="Arial" w:cs="Arial"/>
          <w:noProof/>
          <w:lang w:eastAsia="it-IT"/>
        </w:rPr>
        <w:lastRenderedPageBreak/>
        <w:drawing>
          <wp:anchor distT="0" distB="0" distL="114300" distR="114300" simplePos="0" relativeHeight="251675648" behindDoc="1" locked="0" layoutInCell="0" allowOverlap="1" wp14:anchorId="59C4EE37" wp14:editId="72F38DF7">
            <wp:simplePos x="0" y="0"/>
            <wp:positionH relativeFrom="page">
              <wp:posOffset>732790</wp:posOffset>
            </wp:positionH>
            <wp:positionV relativeFrom="page">
              <wp:posOffset>780151</wp:posOffset>
            </wp:positionV>
            <wp:extent cx="3486150" cy="560705"/>
            <wp:effectExtent l="0" t="0" r="0" b="0"/>
            <wp:wrapNone/>
            <wp:docPr id="14"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4384" behindDoc="1" locked="0" layoutInCell="0" allowOverlap="1" wp14:anchorId="11CDF78F" wp14:editId="259ED0F6">
                <wp:simplePos x="0" y="0"/>
                <wp:positionH relativeFrom="column">
                  <wp:posOffset>-9829</wp:posOffset>
                </wp:positionH>
                <wp:positionV relativeFrom="paragraph">
                  <wp:posOffset>86360</wp:posOffset>
                </wp:positionV>
                <wp:extent cx="6120130" cy="15748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6.8pt;width:481.9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72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L) DICHIARAZIONI</w:t>
      </w: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IL RICORRENTE, COME SOPRA INDICATO, DICHIARA CHE</w:t>
      </w: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6"/>
        <w:gridCol w:w="1233"/>
      </w:tblGrid>
      <w:tr w:rsidR="00E84115" w:rsidRPr="00E84115" w:rsidTr="00E84115">
        <w:trPr>
          <w:trHeight w:val="210"/>
          <w:tblCellSpacing w:w="21" w:type="dxa"/>
        </w:trPr>
        <w:tc>
          <w:tcPr>
            <w:tcW w:w="9555" w:type="dxa"/>
            <w:gridSpan w:val="2"/>
            <w:tcBorders>
              <w:top w:val="nil"/>
              <w:left w:val="nil"/>
              <w:bottom w:val="nil"/>
              <w:right w:val="single" w:sz="4" w:space="0" w:color="auto"/>
            </w:tcBorders>
            <w:vAlign w:val="bottom"/>
          </w:tcPr>
          <w:p w:rsidR="00E84115" w:rsidRPr="00E84115" w:rsidRDefault="00E84115" w:rsidP="00E84115">
            <w:pPr>
              <w:widowControl w:val="0"/>
              <w:numPr>
                <w:ilvl w:val="0"/>
                <w:numId w:val="6"/>
              </w:numPr>
              <w:autoSpaceDE w:val="0"/>
              <w:autoSpaceDN w:val="0"/>
              <w:adjustRightInd w:val="0"/>
              <w:ind w:left="134" w:hanging="142"/>
              <w:contextualSpacing/>
              <w:rPr>
                <w:rFonts w:ascii="Arial" w:hAnsi="Arial" w:cs="Arial"/>
                <w:sz w:val="16"/>
                <w:szCs w:val="16"/>
              </w:rPr>
            </w:pPr>
            <w:r w:rsidRPr="00E84115">
              <w:rPr>
                <w:rFonts w:ascii="Arial" w:hAnsi="Arial" w:cs="Arial"/>
                <w:b/>
                <w:bCs/>
                <w:sz w:val="16"/>
                <w:szCs w:val="16"/>
              </w:rPr>
              <w:t>non sono pendenti, anche su iniziativa dell’intermediario a cui l’investitore ha aderito, altre procedure di risoluzione extragiudiziale delle controversie.</w:t>
            </w:r>
          </w:p>
        </w:tc>
      </w:tr>
      <w:tr w:rsidR="00E84115" w:rsidRPr="00E84115" w:rsidTr="00E84115">
        <w:trPr>
          <w:trHeight w:val="210"/>
          <w:tblCellSpacing w:w="21" w:type="dxa"/>
        </w:trPr>
        <w:tc>
          <w:tcPr>
            <w:tcW w:w="8343" w:type="dxa"/>
            <w:tcBorders>
              <w:top w:val="nil"/>
              <w:left w:val="nil"/>
              <w:bottom w:val="nil"/>
              <w:right w:val="nil"/>
            </w:tcBorders>
            <w:vAlign w:val="bottom"/>
          </w:tcPr>
          <w:p w:rsidR="00E84115" w:rsidRPr="00E84115" w:rsidRDefault="00E84115" w:rsidP="00C0076D">
            <w:pPr>
              <w:widowControl w:val="0"/>
              <w:numPr>
                <w:ilvl w:val="0"/>
                <w:numId w:val="2"/>
              </w:numPr>
              <w:autoSpaceDE w:val="0"/>
              <w:autoSpaceDN w:val="0"/>
              <w:adjustRightInd w:val="0"/>
              <w:ind w:left="176" w:hanging="142"/>
              <w:contextualSpacing/>
              <w:rPr>
                <w:rFonts w:ascii="Arial" w:hAnsi="Arial" w:cs="Arial"/>
                <w:b/>
                <w:bCs/>
                <w:sz w:val="16"/>
                <w:szCs w:val="16"/>
              </w:rPr>
            </w:pPr>
            <w:r w:rsidRPr="00E84115">
              <w:rPr>
                <w:rFonts w:ascii="Arial" w:hAnsi="Arial" w:cs="Arial"/>
                <w:b/>
                <w:bCs/>
                <w:sz w:val="16"/>
                <w:szCs w:val="16"/>
              </w:rPr>
              <w:t>con riferimento alla presente controversia è stato presentato reclamo</w:t>
            </w:r>
            <w:r w:rsidR="00C0076D">
              <w:rPr>
                <w:rFonts w:ascii="Arial" w:hAnsi="Arial" w:cs="Arial"/>
                <w:b/>
                <w:bCs/>
                <w:sz w:val="16"/>
                <w:szCs w:val="16"/>
              </w:rPr>
              <w:t xml:space="preserve"> (</w:t>
            </w:r>
            <w:r w:rsidR="00C0076D" w:rsidRPr="00C0076D">
              <w:rPr>
                <w:rFonts w:ascii="Arial" w:hAnsi="Arial" w:cs="Arial"/>
                <w:b/>
                <w:bCs/>
                <w:sz w:val="16"/>
                <w:szCs w:val="16"/>
              </w:rPr>
              <w:t>che si allega unitamente all’attestazione di presentazione</w:t>
            </w:r>
            <w:r w:rsidR="00C0076D">
              <w:rPr>
                <w:rFonts w:ascii="Arial" w:hAnsi="Arial" w:cs="Arial"/>
                <w:b/>
                <w:bCs/>
                <w:sz w:val="16"/>
                <w:szCs w:val="16"/>
              </w:rPr>
              <w:t xml:space="preserve">) </w:t>
            </w:r>
            <w:r w:rsidRPr="00E84115">
              <w:rPr>
                <w:rFonts w:ascii="Arial" w:hAnsi="Arial" w:cs="Arial"/>
                <w:b/>
                <w:bCs/>
                <w:sz w:val="16"/>
                <w:szCs w:val="16"/>
              </w:rPr>
              <w:t>all’intermediario in data:</w:t>
            </w:r>
          </w:p>
        </w:tc>
        <w:sdt>
          <w:sdtPr>
            <w:rPr>
              <w:rFonts w:ascii="Arial" w:hAnsi="Arial" w:cs="Arial"/>
              <w:sz w:val="16"/>
              <w:szCs w:val="16"/>
            </w:rPr>
            <w:id w:val="-1999949187"/>
            <w:date>
              <w:dateFormat w:val="dd/MM/yyyy"/>
              <w:lid w:val="it-IT"/>
              <w:storeMappedDataAs w:val="dateTime"/>
              <w:calendar w:val="gregorian"/>
            </w:date>
          </w:sdtPr>
          <w:sdtEndPr/>
          <w:sdtContent>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411F41" w:rsidP="00411F41">
                <w:pPr>
                  <w:widowControl w:val="0"/>
                  <w:autoSpaceDE w:val="0"/>
                  <w:autoSpaceDN w:val="0"/>
                  <w:adjustRightInd w:val="0"/>
                  <w:rPr>
                    <w:rFonts w:ascii="Arial" w:hAnsi="Arial" w:cs="Arial"/>
                    <w:sz w:val="16"/>
                    <w:szCs w:val="16"/>
                  </w:rPr>
                </w:pPr>
                <w:r>
                  <w:rPr>
                    <w:rFonts w:ascii="Arial" w:hAnsi="Arial" w:cs="Arial"/>
                    <w:sz w:val="16"/>
                    <w:szCs w:val="16"/>
                  </w:rPr>
                  <w:t>*</w:t>
                </w:r>
                <w:r w:rsidR="00E84115" w:rsidRPr="00E84115">
                  <w:rPr>
                    <w:rFonts w:ascii="Arial" w:hAnsi="Arial" w:cs="Arial"/>
                    <w:sz w:val="16"/>
                    <w:szCs w:val="16"/>
                  </w:rPr>
                  <w:t xml:space="preserve">                 </w:t>
                </w:r>
              </w:p>
            </w:tc>
          </w:sdtContent>
        </w:sdt>
      </w:tr>
      <w:tr w:rsidR="00E84115" w:rsidRPr="00E84115" w:rsidTr="00E84115">
        <w:trPr>
          <w:trHeight w:val="227"/>
          <w:tblCellSpacing w:w="21" w:type="dxa"/>
        </w:trPr>
        <w:tc>
          <w:tcPr>
            <w:tcW w:w="9555" w:type="dxa"/>
            <w:gridSpan w:val="2"/>
            <w:tcBorders>
              <w:top w:val="nil"/>
              <w:left w:val="nil"/>
              <w:bottom w:val="nil"/>
              <w:right w:val="nil"/>
            </w:tcBorders>
            <w:vAlign w:val="bottom"/>
          </w:tcPr>
          <w:p w:rsidR="00E84115" w:rsidRPr="00E84115" w:rsidRDefault="00E84115" w:rsidP="00E84115">
            <w:pPr>
              <w:widowControl w:val="0"/>
              <w:autoSpaceDE w:val="0"/>
              <w:autoSpaceDN w:val="0"/>
              <w:adjustRightInd w:val="0"/>
              <w:ind w:left="176"/>
              <w:rPr>
                <w:rFonts w:ascii="Arial" w:hAnsi="Arial" w:cs="Arial"/>
                <w:sz w:val="16"/>
                <w:szCs w:val="16"/>
              </w:rPr>
            </w:pPr>
            <w:r w:rsidRPr="00E84115">
              <w:rPr>
                <w:rFonts w:ascii="Arial" w:hAnsi="Arial" w:cs="Arial"/>
                <w:b/>
                <w:bCs/>
                <w:sz w:val="16"/>
                <w:szCs w:val="16"/>
              </w:rPr>
              <w:t>al quale l’intermediario</w:t>
            </w:r>
          </w:p>
        </w:tc>
      </w:tr>
      <w:tr w:rsidR="00E84115" w:rsidRPr="00E84115" w:rsidTr="00E84115">
        <w:trPr>
          <w:trHeight w:val="454"/>
          <w:tblCellSpacing w:w="21" w:type="dxa"/>
        </w:trPr>
        <w:tc>
          <w:tcPr>
            <w:tcW w:w="9555" w:type="dxa"/>
            <w:gridSpan w:val="2"/>
            <w:tcBorders>
              <w:top w:val="nil"/>
              <w:left w:val="nil"/>
              <w:bottom w:val="nil"/>
              <w:right w:val="nil"/>
            </w:tcBorders>
            <w:vAlign w:val="center"/>
          </w:tcPr>
          <w:p w:rsidR="00E84115" w:rsidRPr="00E84115" w:rsidRDefault="00915B2C" w:rsidP="00E84115">
            <w:pPr>
              <w:widowControl w:val="0"/>
              <w:autoSpaceDE w:val="0"/>
              <w:autoSpaceDN w:val="0"/>
              <w:adjustRightInd w:val="0"/>
              <w:rPr>
                <w:rFonts w:ascii="Arial" w:hAnsi="Arial" w:cs="Arial"/>
                <w:b/>
                <w:bCs/>
                <w:sz w:val="16"/>
                <w:szCs w:val="16"/>
              </w:rPr>
            </w:pPr>
            <w:sdt>
              <w:sdtPr>
                <w:rPr>
                  <w:rFonts w:ascii="Arial" w:hAnsi="Arial" w:cs="Arial"/>
                  <w:b/>
                  <w:bCs/>
                  <w:sz w:val="16"/>
                  <w:szCs w:val="16"/>
                </w:rPr>
                <w:id w:val="-1962406616"/>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b/>
                    <w:bCs/>
                    <w:sz w:val="16"/>
                    <w:szCs w:val="16"/>
                  </w:rPr>
                  <w:t>☐</w:t>
                </w:r>
              </w:sdtContent>
            </w:sdt>
            <w:r w:rsidR="00E84115" w:rsidRPr="00E84115">
              <w:rPr>
                <w:rFonts w:ascii="Arial" w:hAnsi="Arial" w:cs="Arial"/>
                <w:b/>
                <w:bCs/>
                <w:sz w:val="16"/>
                <w:szCs w:val="16"/>
              </w:rPr>
              <w:t xml:space="preserve"> non ha risposto nel termine di 60 giorni dalla ricezione del reclamo</w:t>
            </w:r>
          </w:p>
          <w:p w:rsidR="00E84115" w:rsidRPr="00E84115" w:rsidRDefault="00915B2C" w:rsidP="00E84115">
            <w:pPr>
              <w:widowControl w:val="0"/>
              <w:autoSpaceDE w:val="0"/>
              <w:autoSpaceDN w:val="0"/>
              <w:adjustRightInd w:val="0"/>
              <w:rPr>
                <w:rFonts w:ascii="Arial" w:hAnsi="Arial" w:cs="Arial"/>
                <w:b/>
                <w:bCs/>
                <w:sz w:val="16"/>
                <w:szCs w:val="16"/>
              </w:rPr>
            </w:pPr>
            <w:sdt>
              <w:sdtPr>
                <w:rPr>
                  <w:rFonts w:ascii="Arial" w:hAnsi="Arial" w:cs="Arial"/>
                  <w:b/>
                  <w:bCs/>
                  <w:sz w:val="16"/>
                  <w:szCs w:val="16"/>
                </w:rPr>
                <w:id w:val="-1370686908"/>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b/>
                    <w:bCs/>
                    <w:sz w:val="16"/>
                    <w:szCs w:val="16"/>
                  </w:rPr>
                  <w:t>☐</w:t>
                </w:r>
              </w:sdtContent>
            </w:sdt>
            <w:r w:rsidR="00E84115" w:rsidRPr="00E84115">
              <w:rPr>
                <w:rFonts w:ascii="Arial" w:hAnsi="Arial" w:cs="Arial"/>
                <w:b/>
                <w:bCs/>
                <w:sz w:val="16"/>
                <w:szCs w:val="16"/>
              </w:rPr>
              <w:t xml:space="preserve"> ha risposto in modo ritenuto insoddisfacente (in tal caso, allegare la risposta)</w:t>
            </w:r>
          </w:p>
        </w:tc>
      </w:tr>
    </w:tbl>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58"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3640B"/>
          <w:sz w:val="16"/>
          <w:szCs w:val="16"/>
          <w:lang w:eastAsia="it-IT"/>
        </w:rPr>
        <w:t xml:space="preserve"> • </w:t>
      </w:r>
      <w:r w:rsidRPr="00E84115">
        <w:rPr>
          <w:rFonts w:ascii="Arial" w:eastAsiaTheme="minorEastAsia" w:hAnsi="Arial" w:cs="Arial"/>
          <w:b/>
          <w:bCs/>
          <w:sz w:val="16"/>
          <w:szCs w:val="16"/>
          <w:lang w:eastAsia="it-IT"/>
        </w:rPr>
        <w:t>acconsente al trattamento dei dati personali in conformità all’informativa.</w:t>
      </w:r>
    </w:p>
    <w:p w:rsidR="00E84115" w:rsidRPr="00E84115" w:rsidRDefault="00E84115" w:rsidP="00E84115">
      <w:pPr>
        <w:widowControl w:val="0"/>
        <w:autoSpaceDE w:val="0"/>
        <w:autoSpaceDN w:val="0"/>
        <w:adjustRightInd w:val="0"/>
        <w:spacing w:after="0" w:line="216"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59264" behindDoc="1" locked="0" layoutInCell="0" allowOverlap="1" wp14:anchorId="5562985B" wp14:editId="427BC7A1">
                <wp:simplePos x="0" y="0"/>
                <wp:positionH relativeFrom="column">
                  <wp:posOffset>8890</wp:posOffset>
                </wp:positionH>
                <wp:positionV relativeFrom="paragraph">
                  <wp:posOffset>122555</wp:posOffset>
                </wp:positionV>
                <wp:extent cx="6120130" cy="157480"/>
                <wp:effectExtent l="0"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7pt;margin-top:9.65pt;width:481.9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FFFFF"/>
          <w:sz w:val="18"/>
          <w:szCs w:val="18"/>
          <w:lang w:eastAsia="it-IT"/>
        </w:rPr>
        <w:t xml:space="preserve"> INFORMATIVA SUL TRATTAMENTO DEI DATI PERSONALI (D. LGS. N. 196/2003)</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personali del ricorrente e i dati personali di terzi, eventualmente comunicati nell'ambito della procedura di ricorso, saranno trattati nel rispetto delle norme vigenti e solo ai fini della decisione del ricorso. </w:t>
      </w:r>
    </w:p>
    <w:p w:rsidR="00E84115" w:rsidRPr="00E84115" w:rsidRDefault="00E84115" w:rsidP="00E84115">
      <w:pPr>
        <w:spacing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In particolare: </w:t>
      </w:r>
    </w:p>
    <w:p w:rsidR="00E84115" w:rsidRPr="00E84115" w:rsidRDefault="00E84115" w:rsidP="00E84115">
      <w:pPr>
        <w:numPr>
          <w:ilvl w:val="0"/>
          <w:numId w:val="5"/>
        </w:numPr>
        <w:spacing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saranno conservati su supporto informatico e trattati con procedure informatiche in relazione alle finalità sopra descritte e con l'impiego di misure di sicurezza idonee a garantire la riservatezza dei dati personali nonché ad evitare l'indebito accesso ai dati stessi da parte di soggetti non autorizzati; </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sono trasmessi dall’interessato ai fini della proposizione del ricorso dinanzi all’ACF nei confronti dell’intermediario. La mancata indicazione dei dati richiesti come obbligatori dalla procedura non consente la proposizione  del ricorso; </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i dati verranno messi a disposizione, oltre che del personale Consob incaricato di supportare l’attività dell’ACF e dei membri del Collegio dell’ACF, dell’Intermediario nei confronti del quale è proposto il ricorso e del procuratore eventualmente da questi designato;</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gli interessati hanno diritto di accedere ai propri dati personali secondo quanto previsto dall’art. 7 del d. </w:t>
      </w:r>
      <w:proofErr w:type="spellStart"/>
      <w:r w:rsidRPr="00E84115">
        <w:rPr>
          <w:rFonts w:ascii="Arial" w:eastAsiaTheme="minorEastAsia" w:hAnsi="Arial" w:cs="Arial"/>
          <w:sz w:val="16"/>
          <w:szCs w:val="16"/>
          <w:lang w:eastAsia="it-IT"/>
        </w:rPr>
        <w:t>lgs</w:t>
      </w:r>
      <w:proofErr w:type="spellEnd"/>
      <w:r w:rsidRPr="00E84115">
        <w:rPr>
          <w:rFonts w:ascii="Arial" w:eastAsiaTheme="minorEastAsia" w:hAnsi="Arial" w:cs="Arial"/>
          <w:sz w:val="16"/>
          <w:szCs w:val="16"/>
          <w:lang w:eastAsia="it-IT"/>
        </w:rPr>
        <w:t>. 30 giugno 2003, n. 1961.</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Il Titolare del trattamento è la Consob. </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Il Responsabile del trattamento è il responsabile della Segreteria Tecnica dell'Arbitro </w:t>
      </w:r>
    </w:p>
    <w:p w:rsidR="00E84115" w:rsidRPr="00E84115" w:rsidRDefault="00E84115" w:rsidP="00411F41">
      <w:pPr>
        <w:widowControl w:val="0"/>
        <w:autoSpaceDE w:val="0"/>
        <w:autoSpaceDN w:val="0"/>
        <w:adjustRightInd w:val="0"/>
        <w:spacing w:after="0" w:line="240" w:lineRule="auto"/>
        <w:rPr>
          <w:rFonts w:ascii="Arial" w:eastAsiaTheme="minorEastAsia" w:hAnsi="Arial" w:cs="Arial"/>
          <w:b/>
          <w:bCs/>
          <w:color w:val="F3640B"/>
          <w:sz w:val="16"/>
          <w:szCs w:val="16"/>
          <w:lang w:eastAsia="it-IT"/>
        </w:rPr>
      </w:pPr>
      <w:r w:rsidRPr="00E84115">
        <w:rPr>
          <w:rFonts w:ascii="Arial" w:eastAsiaTheme="minorEastAsia" w:hAnsi="Arial" w:cs="Arial"/>
          <w:sz w:val="16"/>
          <w:szCs w:val="16"/>
          <w:lang w:eastAsia="it-IT"/>
        </w:rPr>
        <w:t>Sarà cura degli interessati comunicare tempestivamente la modifica o l'integrazione dei dati forniti.</w:t>
      </w: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ALLEGATI</w:t>
      </w:r>
    </w:p>
    <w:p w:rsidR="00E84115" w:rsidRPr="00E84115" w:rsidRDefault="00E84115" w:rsidP="00E84115">
      <w:pPr>
        <w:widowControl w:val="0"/>
        <w:autoSpaceDE w:val="0"/>
        <w:autoSpaceDN w:val="0"/>
        <w:adjustRightInd w:val="0"/>
        <w:spacing w:after="0" w:line="71" w:lineRule="exact"/>
        <w:rPr>
          <w:rFonts w:ascii="Arial" w:eastAsiaTheme="minorEastAsia" w:hAnsi="Arial" w:cs="Arial"/>
          <w:sz w:val="24"/>
          <w:szCs w:val="24"/>
          <w:lang w:eastAsia="it-IT"/>
        </w:rPr>
      </w:pP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Copia del reclamo presentato all’intermediario e della eventuale risposta ricevuta.</w:t>
      </w: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Copia dell’attestazione di spedizione/ricezione</w:t>
      </w: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color w:val="F3640B"/>
          <w:sz w:val="16"/>
          <w:szCs w:val="16"/>
          <w:lang w:eastAsia="it-IT"/>
        </w:rPr>
      </w:pPr>
      <w:r w:rsidRPr="00E84115">
        <w:rPr>
          <w:rFonts w:ascii="Arial" w:eastAsiaTheme="minorEastAsia" w:hAnsi="Arial" w:cs="Arial"/>
          <w:sz w:val="16"/>
          <w:szCs w:val="16"/>
          <w:lang w:eastAsia="it-IT"/>
        </w:rPr>
        <w:t>Altra documentazione</w:t>
      </w:r>
      <w:r w:rsidR="00411F41">
        <w:rPr>
          <w:rFonts w:ascii="Arial" w:eastAsiaTheme="minorEastAsia" w:hAnsi="Arial" w:cs="Arial"/>
          <w:sz w:val="16"/>
          <w:szCs w:val="16"/>
          <w:lang w:eastAsia="it-IT"/>
        </w:rPr>
        <w:t xml:space="preserve"> (eventuale)</w:t>
      </w:r>
    </w:p>
    <w:p w:rsidR="00E84115" w:rsidRPr="00E84115" w:rsidRDefault="00E84115" w:rsidP="00E84115">
      <w:pPr>
        <w:rPr>
          <w:rFonts w:ascii="Arial" w:eastAsiaTheme="minorEastAsia" w:hAnsi="Arial" w:cs="Arial"/>
          <w:color w:val="F3640B"/>
          <w:sz w:val="16"/>
          <w:szCs w:val="16"/>
          <w:lang w:eastAsia="it-IT"/>
        </w:rPr>
      </w:pPr>
    </w:p>
    <w:p w:rsidR="00E84115" w:rsidRPr="00E84115" w:rsidRDefault="00E84115" w:rsidP="00E84115">
      <w:pPr>
        <w:rPr>
          <w:rFonts w:ascii="Arial" w:eastAsiaTheme="minorEastAsia" w:hAnsi="Arial" w:cs="Arial"/>
          <w:sz w:val="16"/>
          <w:szCs w:val="16"/>
          <w:lang w:eastAsia="it-IT"/>
        </w:rPr>
      </w:pPr>
      <w:r w:rsidRPr="00E84115">
        <w:rPr>
          <w:rFonts w:ascii="Arial" w:eastAsiaTheme="minorEastAsia" w:hAnsi="Arial" w:cs="Arial"/>
          <w:color w:val="F3640B"/>
          <w:sz w:val="16"/>
          <w:szCs w:val="16"/>
          <w:lang w:eastAsia="it-IT"/>
        </w:rPr>
        <w:br w:type="page"/>
      </w: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lastRenderedPageBreak/>
        <w:t>NOTE PER LA COMPILAZIONE</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A – IL RICORSO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MINORENNE o LEGALMENTE INCAPACE.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SI (Avvocato, Rappresentante Associazione Categoria) o NO.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B – IL RICORRENTE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 minorenne o è legalmente incapace, indicare i dati del rappresentante legale al QUADRO C</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una persona giuridica, indicare i dati del rappresentante legale al QUADRO C</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una persona fisica, allegare il documento di identità del ricorrente</w:t>
      </w:r>
    </w:p>
    <w:p w:rsidR="00E84115" w:rsidRPr="00E84115" w:rsidRDefault="00E84115" w:rsidP="00E84115">
      <w:pPr>
        <w:spacing w:after="0"/>
        <w:ind w:left="72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C – IL RAPPRESENTANTE LEGALE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GENITORE (per un minore) o TUTORE (per un interdetto) o AMMINISTRATORE (con poteri di rappresentanza) o CURATORE (e simili)</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rappresentante legale del ricorrente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dal quale risulti evidente la rappresentanza legale del ricorrente</w:t>
      </w: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D – IL PROCURATORE</w:t>
      </w:r>
    </w:p>
    <w:p w:rsidR="00E84115" w:rsidRPr="00E84115" w:rsidRDefault="00E84115" w:rsidP="00E84115">
      <w:pPr>
        <w:widowControl w:val="0"/>
        <w:numPr>
          <w:ilvl w:val="0"/>
          <w:numId w:val="4"/>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AVVOCATO o INCARICATO ASSOCIAZIONE CONSUMATORI o ALTRO.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INCARICATO ASSOCIAZIONE CONSUMATORI indicare la denominazione dell’associazione all’interno dell’apposito campo.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procuratore</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procura firmata dal ricorrente o dal suo rappresentante legale</w:t>
      </w: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E – IL COINTESTATARIO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Compilare una pagina per ogni cointestatario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MINORENNE o LEGALMENTE INCAPACE.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 minorenne o è legalmente incapace, indicare i dati del rappresentante legale al QUADRO F</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una persona giuridica, indicare i dati del rappresentante legale al QUADRO F</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una persona fisica, allegare il documento di identità del cointestatario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F – IL RAPPRESENTANTE LEGALE DEL COINTESTATARIO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GENITORE (per un minore) o TUTORE (per un interdetto) o AMMINISTRATORE (con poteri di rappresentanza) o CURATORE (e simili)</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rappresentante legale del cointestatario</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dal quale risulti evidente la rappresentanza legale del cointestatario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G – L’INTERMEDIARIO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H – IL TRAMITE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DIRETTORE DI BANCA o PROMOTORE FINANZIARIO o IMPIEGATO o ALTRO.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ind w:left="1080"/>
        <w:contextualSpacing/>
        <w:rPr>
          <w:rFonts w:ascii="Arial" w:eastAsiaTheme="minorEastAsia" w:hAnsi="Arial" w:cs="Arial"/>
          <w:sz w:val="16"/>
          <w:szCs w:val="16"/>
          <w:lang w:eastAsia="it-IT"/>
        </w:rPr>
      </w:pPr>
    </w:p>
    <w:p w:rsidR="00F32A42" w:rsidRDefault="00F32A42"/>
    <w:sectPr w:rsidR="00F32A4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2C" w:rsidRDefault="00915B2C" w:rsidP="00E84115">
      <w:pPr>
        <w:spacing w:after="0" w:line="240" w:lineRule="auto"/>
      </w:pPr>
      <w:r>
        <w:separator/>
      </w:r>
    </w:p>
  </w:endnote>
  <w:endnote w:type="continuationSeparator" w:id="0">
    <w:p w:rsidR="00915B2C" w:rsidRDefault="00915B2C" w:rsidP="00E8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2571"/>
      <w:gridCol w:w="7068"/>
    </w:tblGrid>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240" w:lineRule="auto"/>
            <w:rPr>
              <w:rFonts w:ascii="Times New Roman" w:hAnsi="Times New Roman" w:cs="Times New Roman"/>
              <w:sz w:val="16"/>
              <w:szCs w:val="16"/>
            </w:rPr>
          </w:pPr>
          <w:r>
            <w:rPr>
              <w:rFonts w:ascii="Arial" w:hAnsi="Arial" w:cs="Arial"/>
              <w:sz w:val="16"/>
              <w:szCs w:val="16"/>
            </w:rPr>
            <w:t>Segreteria tecnica dell’Arbitro</w:t>
          </w:r>
        </w:p>
      </w:tc>
      <w:tc>
        <w:tcPr>
          <w:tcW w:w="7068" w:type="dxa"/>
          <w:vAlign w:val="center"/>
        </w:tcPr>
        <w:p w:rsidR="00E84115" w:rsidRPr="00C77EA2" w:rsidRDefault="00E84115" w:rsidP="00E84115">
          <w:pPr>
            <w:widowControl w:val="0"/>
            <w:autoSpaceDE w:val="0"/>
            <w:autoSpaceDN w:val="0"/>
            <w:adjustRightInd w:val="0"/>
            <w:spacing w:after="0" w:line="240" w:lineRule="auto"/>
            <w:rPr>
              <w:rFonts w:ascii="Times New Roman" w:hAnsi="Times New Roman" w:cs="Times New Roman"/>
              <w:sz w:val="16"/>
              <w:szCs w:val="16"/>
            </w:rPr>
          </w:pPr>
        </w:p>
      </w:tc>
    </w:tr>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179" w:lineRule="exact"/>
            <w:rPr>
              <w:rFonts w:ascii="Times New Roman" w:hAnsi="Times New Roman" w:cs="Times New Roman"/>
              <w:sz w:val="16"/>
              <w:szCs w:val="16"/>
            </w:rPr>
          </w:pPr>
          <w:r>
            <w:rPr>
              <w:rFonts w:ascii="Arial" w:hAnsi="Arial" w:cs="Arial"/>
              <w:sz w:val="16"/>
              <w:szCs w:val="16"/>
            </w:rPr>
            <w:t>Via G.B. Martini, 3 – 0019</w:t>
          </w:r>
          <w:r w:rsidRPr="00C77EA2">
            <w:rPr>
              <w:rFonts w:ascii="Arial" w:hAnsi="Arial" w:cs="Arial"/>
              <w:sz w:val="16"/>
              <w:szCs w:val="16"/>
            </w:rPr>
            <w:t>8 Roma</w:t>
          </w:r>
        </w:p>
      </w:tc>
      <w:tc>
        <w:tcPr>
          <w:tcW w:w="7068" w:type="dxa"/>
        </w:tcPr>
        <w:p w:rsidR="00E84115" w:rsidRPr="00F6074B" w:rsidRDefault="00E84115" w:rsidP="00E84115">
          <w:pPr>
            <w:pStyle w:val="Pidipagina"/>
            <w:jc w:val="right"/>
            <w:rPr>
              <w:rFonts w:ascii="Arial" w:hAnsi="Arial" w:cs="Arial"/>
              <w:sz w:val="16"/>
              <w:szCs w:val="18"/>
            </w:rPr>
          </w:pPr>
          <w:r w:rsidRPr="00F6074B">
            <w:rPr>
              <w:rFonts w:ascii="Arial" w:hAnsi="Arial" w:cs="Arial"/>
              <w:sz w:val="16"/>
              <w:szCs w:val="18"/>
            </w:rPr>
            <w:t xml:space="preserve">Pagina </w:t>
          </w:r>
          <w:r w:rsidRPr="00F6074B">
            <w:rPr>
              <w:rFonts w:ascii="Arial" w:hAnsi="Arial" w:cs="Arial"/>
              <w:sz w:val="16"/>
              <w:szCs w:val="18"/>
            </w:rPr>
            <w:fldChar w:fldCharType="begin"/>
          </w:r>
          <w:r w:rsidRPr="00F6074B">
            <w:rPr>
              <w:rFonts w:ascii="Arial" w:hAnsi="Arial" w:cs="Arial"/>
              <w:sz w:val="16"/>
              <w:szCs w:val="18"/>
            </w:rPr>
            <w:instrText>PAGE</w:instrText>
          </w:r>
          <w:r w:rsidRPr="00F6074B">
            <w:rPr>
              <w:rFonts w:ascii="Arial" w:hAnsi="Arial" w:cs="Arial"/>
              <w:sz w:val="16"/>
              <w:szCs w:val="18"/>
            </w:rPr>
            <w:fldChar w:fldCharType="separate"/>
          </w:r>
          <w:r w:rsidR="0003006B">
            <w:rPr>
              <w:rFonts w:ascii="Arial" w:hAnsi="Arial" w:cs="Arial"/>
              <w:noProof/>
              <w:sz w:val="16"/>
              <w:szCs w:val="18"/>
            </w:rPr>
            <w:t>1</w:t>
          </w:r>
          <w:r w:rsidRPr="00F6074B">
            <w:rPr>
              <w:rFonts w:ascii="Arial" w:hAnsi="Arial" w:cs="Arial"/>
              <w:sz w:val="16"/>
              <w:szCs w:val="18"/>
            </w:rPr>
            <w:fldChar w:fldCharType="end"/>
          </w:r>
          <w:r w:rsidRPr="00F6074B">
            <w:rPr>
              <w:rFonts w:ascii="Arial" w:hAnsi="Arial" w:cs="Arial"/>
              <w:sz w:val="16"/>
              <w:szCs w:val="18"/>
            </w:rPr>
            <w:t xml:space="preserve"> di </w:t>
          </w:r>
          <w:r w:rsidRPr="00F6074B">
            <w:rPr>
              <w:rFonts w:ascii="Arial" w:hAnsi="Arial" w:cs="Arial"/>
              <w:sz w:val="16"/>
              <w:szCs w:val="18"/>
            </w:rPr>
            <w:fldChar w:fldCharType="begin"/>
          </w:r>
          <w:r w:rsidRPr="00F6074B">
            <w:rPr>
              <w:rFonts w:ascii="Arial" w:hAnsi="Arial" w:cs="Arial"/>
              <w:sz w:val="16"/>
              <w:szCs w:val="18"/>
            </w:rPr>
            <w:instrText xml:space="preserve"> NUMPAGES  \* MERGEFORMAT </w:instrText>
          </w:r>
          <w:r w:rsidRPr="00F6074B">
            <w:rPr>
              <w:rFonts w:ascii="Arial" w:hAnsi="Arial" w:cs="Arial"/>
              <w:sz w:val="16"/>
              <w:szCs w:val="18"/>
            </w:rPr>
            <w:fldChar w:fldCharType="separate"/>
          </w:r>
          <w:r w:rsidR="0003006B">
            <w:rPr>
              <w:rFonts w:ascii="Arial" w:hAnsi="Arial" w:cs="Arial"/>
              <w:noProof/>
              <w:sz w:val="16"/>
              <w:szCs w:val="18"/>
            </w:rPr>
            <w:t>9</w:t>
          </w:r>
          <w:r w:rsidRPr="00F6074B">
            <w:rPr>
              <w:rFonts w:ascii="Arial" w:hAnsi="Arial" w:cs="Arial"/>
              <w:sz w:val="16"/>
              <w:szCs w:val="18"/>
            </w:rPr>
            <w:fldChar w:fldCharType="end"/>
          </w:r>
        </w:p>
      </w:tc>
    </w:tr>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179" w:lineRule="exact"/>
            <w:rPr>
              <w:rFonts w:ascii="Arial" w:hAnsi="Arial" w:cs="Arial"/>
              <w:sz w:val="16"/>
              <w:szCs w:val="16"/>
            </w:rPr>
          </w:pPr>
          <w:r w:rsidRPr="00C77EA2">
            <w:rPr>
              <w:rFonts w:ascii="Arial" w:hAnsi="Arial" w:cs="Arial"/>
              <w:sz w:val="16"/>
              <w:szCs w:val="16"/>
            </w:rPr>
            <w:t xml:space="preserve">Telefono: 06 </w:t>
          </w:r>
          <w:r>
            <w:rPr>
              <w:rFonts w:ascii="Arial" w:hAnsi="Arial" w:cs="Arial"/>
              <w:sz w:val="16"/>
              <w:szCs w:val="16"/>
            </w:rPr>
            <w:t>8477850</w:t>
          </w:r>
        </w:p>
      </w:tc>
      <w:tc>
        <w:tcPr>
          <w:tcW w:w="7068" w:type="dxa"/>
          <w:vAlign w:val="center"/>
        </w:tcPr>
        <w:p w:rsidR="00E84115" w:rsidRPr="00C77EA2" w:rsidRDefault="00E84115" w:rsidP="00E84115">
          <w:pPr>
            <w:widowControl w:val="0"/>
            <w:autoSpaceDE w:val="0"/>
            <w:autoSpaceDN w:val="0"/>
            <w:adjustRightInd w:val="0"/>
            <w:spacing w:after="0" w:line="179" w:lineRule="exact"/>
            <w:rPr>
              <w:rFonts w:ascii="Arial" w:hAnsi="Arial" w:cs="Arial"/>
              <w:sz w:val="16"/>
              <w:szCs w:val="16"/>
            </w:rPr>
          </w:pPr>
        </w:p>
      </w:tc>
    </w:tr>
  </w:tbl>
  <w:p w:rsidR="00E84115" w:rsidRPr="00C77EA2" w:rsidRDefault="00E84115" w:rsidP="00E84115">
    <w:pPr>
      <w:pStyle w:val="Pidipa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2C" w:rsidRDefault="00915B2C" w:rsidP="00E84115">
      <w:pPr>
        <w:spacing w:after="0" w:line="240" w:lineRule="auto"/>
      </w:pPr>
      <w:r>
        <w:separator/>
      </w:r>
    </w:p>
  </w:footnote>
  <w:footnote w:type="continuationSeparator" w:id="0">
    <w:p w:rsidR="00915B2C" w:rsidRDefault="00915B2C" w:rsidP="00E84115">
      <w:pPr>
        <w:spacing w:after="0" w:line="240" w:lineRule="auto"/>
      </w:pPr>
      <w:r>
        <w:continuationSeparator/>
      </w:r>
    </w:p>
  </w:footnote>
  <w:footnote w:id="1">
    <w:p w:rsidR="00E84115" w:rsidRPr="00D81D3E" w:rsidRDefault="00E84115" w:rsidP="00D81D3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F4E"/>
    <w:multiLevelType w:val="hybridMultilevel"/>
    <w:tmpl w:val="C9928D8A"/>
    <w:lvl w:ilvl="0" w:tplc="75DCD8FE">
      <w:start w:val="1"/>
      <w:numFmt w:val="decimal"/>
      <w:lvlText w:val="(%1)"/>
      <w:lvlJc w:val="left"/>
      <w:pPr>
        <w:ind w:left="1069" w:hanging="360"/>
      </w:pPr>
      <w:rPr>
        <w:rFonts w:ascii="Arial" w:eastAsiaTheme="minorEastAsia" w:hAnsi="Arial" w:cs="Arial"/>
        <w:sz w:val="1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A3E455F"/>
    <w:multiLevelType w:val="hybridMultilevel"/>
    <w:tmpl w:val="1D26C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D70E91"/>
    <w:multiLevelType w:val="hybridMultilevel"/>
    <w:tmpl w:val="8B0CC01C"/>
    <w:lvl w:ilvl="0" w:tplc="3D8C986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2C7304"/>
    <w:multiLevelType w:val="hybridMultilevel"/>
    <w:tmpl w:val="79CC0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A468AD"/>
    <w:multiLevelType w:val="hybridMultilevel"/>
    <w:tmpl w:val="6418864A"/>
    <w:lvl w:ilvl="0" w:tplc="2E40B066">
      <w:start w:val="1"/>
      <w:numFmt w:val="upperLetter"/>
      <w:lvlText w:val="%1)"/>
      <w:lvlJc w:val="left"/>
      <w:pPr>
        <w:ind w:left="440" w:hanging="360"/>
      </w:pPr>
      <w:rPr>
        <w:rFonts w:ascii="Arial" w:eastAsiaTheme="minorEastAsia" w:hAnsi="Arial" w:cs="Arial"/>
        <w:color w:val="000000" w:themeColor="text1"/>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5">
    <w:nsid w:val="59A84F09"/>
    <w:multiLevelType w:val="multilevel"/>
    <w:tmpl w:val="8A2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15"/>
    <w:rsid w:val="0003006B"/>
    <w:rsid w:val="001B2F63"/>
    <w:rsid w:val="00206C66"/>
    <w:rsid w:val="00411F41"/>
    <w:rsid w:val="008F01C7"/>
    <w:rsid w:val="00915B2C"/>
    <w:rsid w:val="00AA7BE8"/>
    <w:rsid w:val="00C0076D"/>
    <w:rsid w:val="00D81D3E"/>
    <w:rsid w:val="00E84115"/>
    <w:rsid w:val="00F32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411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E84115"/>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rsid w:val="00E84115"/>
    <w:rPr>
      <w:rFonts w:eastAsiaTheme="minorEastAsia"/>
      <w:lang w:eastAsia="it-IT"/>
    </w:rPr>
  </w:style>
  <w:style w:type="character" w:styleId="Rimandonotaapidipagina">
    <w:name w:val="footnote reference"/>
    <w:basedOn w:val="Carpredefinitoparagrafo"/>
    <w:uiPriority w:val="99"/>
    <w:semiHidden/>
    <w:unhideWhenUsed/>
    <w:rsid w:val="00E84115"/>
    <w:rPr>
      <w:vertAlign w:val="superscript"/>
    </w:rPr>
  </w:style>
  <w:style w:type="paragraph" w:styleId="Testofumetto">
    <w:name w:val="Balloon Text"/>
    <w:basedOn w:val="Normale"/>
    <w:link w:val="TestofumettoCarattere"/>
    <w:uiPriority w:val="99"/>
    <w:semiHidden/>
    <w:unhideWhenUsed/>
    <w:rsid w:val="00E841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11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81D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1D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411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E84115"/>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rsid w:val="00E84115"/>
    <w:rPr>
      <w:rFonts w:eastAsiaTheme="minorEastAsia"/>
      <w:lang w:eastAsia="it-IT"/>
    </w:rPr>
  </w:style>
  <w:style w:type="character" w:styleId="Rimandonotaapidipagina">
    <w:name w:val="footnote reference"/>
    <w:basedOn w:val="Carpredefinitoparagrafo"/>
    <w:uiPriority w:val="99"/>
    <w:semiHidden/>
    <w:unhideWhenUsed/>
    <w:rsid w:val="00E84115"/>
    <w:rPr>
      <w:vertAlign w:val="superscript"/>
    </w:rPr>
  </w:style>
  <w:style w:type="paragraph" w:styleId="Testofumetto">
    <w:name w:val="Balloon Text"/>
    <w:basedOn w:val="Normale"/>
    <w:link w:val="TestofumettoCarattere"/>
    <w:uiPriority w:val="99"/>
    <w:semiHidden/>
    <w:unhideWhenUsed/>
    <w:rsid w:val="00E841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11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81D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1D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3D9C7DDE4F44E999566138939990D0"/>
        <w:category>
          <w:name w:val="Generale"/>
          <w:gallery w:val="placeholder"/>
        </w:category>
        <w:types>
          <w:type w:val="bbPlcHdr"/>
        </w:types>
        <w:behaviors>
          <w:behavior w:val="content"/>
        </w:behaviors>
        <w:guid w:val="{43F1C9DC-710B-469B-A958-C0975F5489F3}"/>
      </w:docPartPr>
      <w:docPartBody>
        <w:p w:rsidR="002E6A7F" w:rsidRDefault="002E6A7F" w:rsidP="002E6A7F">
          <w:pPr>
            <w:pStyle w:val="893D9C7DDE4F44E999566138939990D0"/>
          </w:pPr>
          <w:r w:rsidRPr="00993583">
            <w:rPr>
              <w:rStyle w:val="Testosegnaposto"/>
              <w:sz w:val="16"/>
              <w:bdr w:val="single" w:sz="4" w:space="0" w:color="auto"/>
            </w:rPr>
            <w:t>Scegliere un elemento.</w:t>
          </w:r>
        </w:p>
      </w:docPartBody>
    </w:docPart>
    <w:docPart>
      <w:docPartPr>
        <w:name w:val="BDDCEFF9E5674664A55DB92BD0BFB602"/>
        <w:category>
          <w:name w:val="Generale"/>
          <w:gallery w:val="placeholder"/>
        </w:category>
        <w:types>
          <w:type w:val="bbPlcHdr"/>
        </w:types>
        <w:behaviors>
          <w:behavior w:val="content"/>
        </w:behaviors>
        <w:guid w:val="{13B3C856-2D3F-4E92-8BDB-5CBDD976E97F}"/>
      </w:docPartPr>
      <w:docPartBody>
        <w:p w:rsidR="002E6A7F" w:rsidRDefault="002E6A7F" w:rsidP="002E6A7F">
          <w:pPr>
            <w:pStyle w:val="BDDCEFF9E5674664A55DB92BD0BFB602"/>
          </w:pPr>
          <w:r w:rsidRPr="00993583">
            <w:rPr>
              <w:rStyle w:val="Testosegnaposto"/>
              <w:sz w:val="16"/>
              <w:bdr w:val="single" w:sz="4" w:space="0" w:color="auto"/>
            </w:rPr>
            <w:t>Scegliere un elemento.</w:t>
          </w:r>
        </w:p>
      </w:docPartBody>
    </w:docPart>
    <w:docPart>
      <w:docPartPr>
        <w:name w:val="8D8218549ABC46319C70636E9296407D"/>
        <w:category>
          <w:name w:val="Generale"/>
          <w:gallery w:val="placeholder"/>
        </w:category>
        <w:types>
          <w:type w:val="bbPlcHdr"/>
        </w:types>
        <w:behaviors>
          <w:behavior w:val="content"/>
        </w:behaviors>
        <w:guid w:val="{1EBDFA4F-AF43-4476-AFE7-9B6F625BB194}"/>
      </w:docPartPr>
      <w:docPartBody>
        <w:p w:rsidR="002E6A7F" w:rsidRDefault="002E6A7F" w:rsidP="002E6A7F">
          <w:pPr>
            <w:pStyle w:val="8D8218549ABC46319C70636E9296407D"/>
          </w:pPr>
          <w:r w:rsidRPr="003051EB">
            <w:rPr>
              <w:rStyle w:val="Testosegnaposto"/>
            </w:rPr>
            <w:t>Scegliere un elemento.</w:t>
          </w:r>
        </w:p>
      </w:docPartBody>
    </w:docPart>
    <w:docPart>
      <w:docPartPr>
        <w:name w:val="023AEE49B63D44C5B1FC7855F72556FB"/>
        <w:category>
          <w:name w:val="Generale"/>
          <w:gallery w:val="placeholder"/>
        </w:category>
        <w:types>
          <w:type w:val="bbPlcHdr"/>
        </w:types>
        <w:behaviors>
          <w:behavior w:val="content"/>
        </w:behaviors>
        <w:guid w:val="{FFFB0AE5-27F3-4393-9F1F-430E4BE0C55C}"/>
      </w:docPartPr>
      <w:docPartBody>
        <w:p w:rsidR="002E6A7F" w:rsidRDefault="002E6A7F" w:rsidP="002E6A7F">
          <w:pPr>
            <w:pStyle w:val="023AEE49B63D44C5B1FC7855F72556FB"/>
          </w:pPr>
          <w:r w:rsidRPr="006500C0">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7F"/>
    <w:rsid w:val="002E6A7F"/>
    <w:rsid w:val="008A2FE4"/>
    <w:rsid w:val="008E1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6A7F"/>
    <w:rPr>
      <w:color w:val="808080"/>
    </w:rPr>
  </w:style>
  <w:style w:type="paragraph" w:customStyle="1" w:styleId="893D9C7DDE4F44E999566138939990D0">
    <w:name w:val="893D9C7DDE4F44E999566138939990D0"/>
    <w:rsid w:val="002E6A7F"/>
  </w:style>
  <w:style w:type="paragraph" w:customStyle="1" w:styleId="BDDCEFF9E5674664A55DB92BD0BFB602">
    <w:name w:val="BDDCEFF9E5674664A55DB92BD0BFB602"/>
    <w:rsid w:val="002E6A7F"/>
  </w:style>
  <w:style w:type="paragraph" w:customStyle="1" w:styleId="8D8218549ABC46319C70636E9296407D">
    <w:name w:val="8D8218549ABC46319C70636E9296407D"/>
    <w:rsid w:val="002E6A7F"/>
  </w:style>
  <w:style w:type="paragraph" w:customStyle="1" w:styleId="023AEE49B63D44C5B1FC7855F72556FB">
    <w:name w:val="023AEE49B63D44C5B1FC7855F72556FB"/>
    <w:rsid w:val="002E6A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6A7F"/>
    <w:rPr>
      <w:color w:val="808080"/>
    </w:rPr>
  </w:style>
  <w:style w:type="paragraph" w:customStyle="1" w:styleId="893D9C7DDE4F44E999566138939990D0">
    <w:name w:val="893D9C7DDE4F44E999566138939990D0"/>
    <w:rsid w:val="002E6A7F"/>
  </w:style>
  <w:style w:type="paragraph" w:customStyle="1" w:styleId="BDDCEFF9E5674664A55DB92BD0BFB602">
    <w:name w:val="BDDCEFF9E5674664A55DB92BD0BFB602"/>
    <w:rsid w:val="002E6A7F"/>
  </w:style>
  <w:style w:type="paragraph" w:customStyle="1" w:styleId="8D8218549ABC46319C70636E9296407D">
    <w:name w:val="8D8218549ABC46319C70636E9296407D"/>
    <w:rsid w:val="002E6A7F"/>
  </w:style>
  <w:style w:type="paragraph" w:customStyle="1" w:styleId="023AEE49B63D44C5B1FC7855F72556FB">
    <w:name w:val="023AEE49B63D44C5B1FC7855F72556FB"/>
    <w:rsid w:val="002E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1717</Words>
  <Characters>9791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Cimino</dc:creator>
  <cp:lastModifiedBy>Piergiorgio Morandi</cp:lastModifiedBy>
  <cp:revision>2</cp:revision>
  <dcterms:created xsi:type="dcterms:W3CDTF">2017-02-23T16:14:00Z</dcterms:created>
  <dcterms:modified xsi:type="dcterms:W3CDTF">2017-02-23T16:14:00Z</dcterms:modified>
</cp:coreProperties>
</file>